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C85D" w14:textId="5349ED53" w:rsidR="005E0B98" w:rsidRPr="00FB2344" w:rsidRDefault="00F81BC5" w:rsidP="00B6236A">
      <w:pPr>
        <w:jc w:val="center"/>
        <w:rPr>
          <w:rFonts w:ascii="Gulim" w:eastAsia="Gulim" w:hAnsi="Gulim"/>
          <w:b/>
          <w:bCs/>
        </w:rPr>
      </w:pPr>
      <w:r w:rsidRPr="00FB2344">
        <w:rPr>
          <w:rFonts w:ascii="Gulim" w:eastAsia="Gulim" w:hAnsi="Gulim" w:hint="eastAsia"/>
          <w:b/>
          <w:bCs/>
        </w:rPr>
        <w:t>급여 보호 프로그램(P</w:t>
      </w:r>
      <w:r w:rsidRPr="00FB2344">
        <w:rPr>
          <w:rFonts w:ascii="Gulim" w:eastAsia="Gulim" w:hAnsi="Gulim"/>
          <w:b/>
          <w:bCs/>
        </w:rPr>
        <w:t>PP)</w:t>
      </w:r>
      <w:r w:rsidRPr="00FB2344">
        <w:rPr>
          <w:rFonts w:ascii="Gulim" w:eastAsia="Gulim" w:hAnsi="Gulim" w:hint="eastAsia"/>
          <w:b/>
          <w:bCs/>
        </w:rPr>
        <w:t xml:space="preserve">의 </w:t>
      </w:r>
      <w:r w:rsidR="00936599" w:rsidRPr="00FB2344">
        <w:rPr>
          <w:rFonts w:ascii="Gulim" w:eastAsia="Gulim" w:hAnsi="Gulim" w:hint="eastAsia"/>
          <w:b/>
          <w:bCs/>
        </w:rPr>
        <w:t>대출금</w:t>
      </w:r>
      <w:r w:rsidRPr="00FB2344">
        <w:rPr>
          <w:rFonts w:ascii="Gulim" w:eastAsia="Gulim" w:hAnsi="Gulim" w:hint="eastAsia"/>
          <w:b/>
          <w:bCs/>
        </w:rPr>
        <w:t xml:space="preserve"> 탕감</w:t>
      </w:r>
      <w:r w:rsidR="00FC51A8" w:rsidRPr="00FB2344">
        <w:rPr>
          <w:rFonts w:ascii="Gulim" w:eastAsia="Gulim" w:hAnsi="Gulim" w:hint="eastAsia"/>
          <w:b/>
          <w:bCs/>
        </w:rPr>
        <w:t xml:space="preserve"> 신청서</w:t>
      </w:r>
    </w:p>
    <w:p w14:paraId="089F3365" w14:textId="5622756C" w:rsidR="007D58D2" w:rsidRPr="00FB2344" w:rsidRDefault="00FC51A8" w:rsidP="00B6236A">
      <w:pPr>
        <w:jc w:val="center"/>
        <w:rPr>
          <w:rFonts w:ascii="Gulim" w:eastAsia="Gulim" w:hAnsi="Gulim"/>
          <w:b/>
          <w:bCs/>
        </w:rPr>
      </w:pPr>
      <w:r w:rsidRPr="00FB2344">
        <w:rPr>
          <w:rFonts w:ascii="Gulim" w:eastAsia="Gulim" w:hAnsi="Gulim"/>
          <w:b/>
          <w:bCs/>
        </w:rPr>
        <w:t>2</w:t>
      </w:r>
      <w:r w:rsidRPr="00FB2344">
        <w:rPr>
          <w:rFonts w:ascii="Gulim" w:eastAsia="Gulim" w:hAnsi="Gulim" w:hint="eastAsia"/>
          <w:b/>
          <w:bCs/>
        </w:rPr>
        <w:t xml:space="preserve">가지 신청서 </w:t>
      </w:r>
      <w:r w:rsidR="00F81BC5" w:rsidRPr="00FB2344">
        <w:rPr>
          <w:rFonts w:ascii="Gulim" w:eastAsia="Gulim" w:hAnsi="Gulim" w:hint="eastAsia"/>
          <w:b/>
          <w:bCs/>
        </w:rPr>
        <w:t>:</w:t>
      </w:r>
      <w:r w:rsidR="00F81BC5" w:rsidRPr="00FB2344">
        <w:rPr>
          <w:rFonts w:ascii="Gulim" w:eastAsia="Gulim" w:hAnsi="Gulim"/>
          <w:b/>
          <w:bCs/>
        </w:rPr>
        <w:t xml:space="preserve"> </w:t>
      </w:r>
      <w:r w:rsidR="005E0B98" w:rsidRPr="00FB2344">
        <w:rPr>
          <w:rFonts w:ascii="Gulim" w:eastAsia="Gulim" w:hAnsi="Gulim"/>
          <w:b/>
          <w:bCs/>
        </w:rPr>
        <w:t>“</w:t>
      </w:r>
      <w:r w:rsidR="00F81BC5" w:rsidRPr="00FB2344">
        <w:rPr>
          <w:rFonts w:ascii="Gulim" w:eastAsia="Gulim" w:hAnsi="Gulim" w:hint="eastAsia"/>
          <w:b/>
          <w:bCs/>
        </w:rPr>
        <w:t>약식 신청서</w:t>
      </w:r>
      <w:r w:rsidR="005E0B98" w:rsidRPr="00FB2344">
        <w:rPr>
          <w:rFonts w:ascii="Gulim" w:eastAsia="Gulim" w:hAnsi="Gulim"/>
          <w:b/>
          <w:bCs/>
        </w:rPr>
        <w:t>”</w:t>
      </w:r>
      <w:r w:rsidRPr="00FB2344">
        <w:rPr>
          <w:rFonts w:ascii="Gulim" w:eastAsia="Gulim" w:hAnsi="Gulim" w:hint="eastAsia"/>
          <w:b/>
          <w:bCs/>
        </w:rPr>
        <w:t xml:space="preserve">와 </w:t>
      </w:r>
      <w:r w:rsidR="005E0B98" w:rsidRPr="00FB2344">
        <w:rPr>
          <w:rFonts w:ascii="Gulim" w:eastAsia="Gulim" w:hAnsi="Gulim"/>
          <w:b/>
          <w:bCs/>
        </w:rPr>
        <w:t>“</w:t>
      </w:r>
      <w:r w:rsidR="00F81BC5" w:rsidRPr="00FB2344">
        <w:rPr>
          <w:rFonts w:ascii="Gulim" w:eastAsia="Gulim" w:hAnsi="Gulim" w:hint="eastAsia"/>
          <w:b/>
          <w:bCs/>
        </w:rPr>
        <w:t>수정된 정식 신청서</w:t>
      </w:r>
      <w:r w:rsidR="005E0B98" w:rsidRPr="00FB2344">
        <w:rPr>
          <w:rFonts w:ascii="Gulim" w:eastAsia="Gulim" w:hAnsi="Gulim"/>
          <w:b/>
          <w:bCs/>
        </w:rPr>
        <w:t>”</w:t>
      </w:r>
    </w:p>
    <w:p w14:paraId="3D51DBEF" w14:textId="77777777" w:rsidR="00632AE9" w:rsidRDefault="00632AE9" w:rsidP="0091706A">
      <w:pPr>
        <w:jc w:val="both"/>
        <w:rPr>
          <w:rStyle w:val="m5756514317852939631gmail-normaltextrun"/>
          <w:rFonts w:ascii="Gulim" w:eastAsia="Gulim" w:hAnsi="Gulim"/>
          <w:shd w:val="clear" w:color="auto" w:fill="FFFFFF"/>
        </w:rPr>
      </w:pPr>
    </w:p>
    <w:p w14:paraId="388092B6" w14:textId="609132AC" w:rsidR="0091706A" w:rsidRDefault="0091706A" w:rsidP="0091706A">
      <w:pPr>
        <w:jc w:val="both"/>
        <w:rPr>
          <w:rStyle w:val="m5756514317852939631gmail-normaltextrun"/>
          <w:rFonts w:ascii="Gulim" w:eastAsia="Gulim" w:hAnsi="Gulim"/>
          <w:shd w:val="clear" w:color="auto" w:fill="FFFFFF"/>
        </w:rPr>
      </w:pPr>
      <w:r>
        <w:rPr>
          <w:rStyle w:val="m5756514317852939631gmail-normaltextrun"/>
          <w:rFonts w:ascii="Gulim" w:eastAsia="Gulim" w:hAnsi="Gulim" w:hint="eastAsia"/>
          <w:shd w:val="clear" w:color="auto" w:fill="FFFFFF"/>
        </w:rPr>
        <w:t>&lt;&lt;이 칼럼은 워싱턴주 한미변호사협회가 한인들에게 기본적인 법률 상식과 정보를 제공하기 위해 기고한 것 입니다. 이 칼럼은 법률에 대한 일반적인 이해와 정보에 대한 교육 목적으로만 제공되며 법적 조언을 제공하기 위함은 아닙니다.&gt;&gt;</w:t>
      </w:r>
    </w:p>
    <w:p w14:paraId="690409D4" w14:textId="77777777" w:rsidR="0092407B" w:rsidRPr="00FB2344" w:rsidRDefault="0092407B" w:rsidP="00FB2344">
      <w:pPr>
        <w:jc w:val="both"/>
        <w:rPr>
          <w:rFonts w:ascii="Gulim" w:eastAsia="Gulim" w:hAnsi="Gulim"/>
        </w:rPr>
      </w:pPr>
    </w:p>
    <w:p w14:paraId="63D0551D" w14:textId="18A5C0AB" w:rsidR="002F0A81" w:rsidRPr="00FB2344" w:rsidRDefault="00FC51A8" w:rsidP="00FB2344">
      <w:pPr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>급여 보호 프로그램</w:t>
      </w:r>
      <w:r w:rsidR="005E51AE" w:rsidRPr="00FB2344">
        <w:rPr>
          <w:rFonts w:ascii="Gulim" w:eastAsia="Gulim" w:hAnsi="Gulim"/>
        </w:rPr>
        <w:t>(</w:t>
      </w:r>
      <w:r w:rsidR="005E51AE" w:rsidRPr="00FB2344">
        <w:rPr>
          <w:rFonts w:ascii="Gulim" w:eastAsia="Gulim" w:hAnsi="Gulim" w:hint="eastAsia"/>
        </w:rPr>
        <w:t>P</w:t>
      </w:r>
      <w:r w:rsidR="005E51AE" w:rsidRPr="00FB2344">
        <w:rPr>
          <w:rFonts w:ascii="Gulim" w:eastAsia="Gulim" w:hAnsi="Gulim"/>
        </w:rPr>
        <w:t xml:space="preserve">PP) </w:t>
      </w:r>
      <w:r w:rsidRPr="00FB2344">
        <w:rPr>
          <w:rFonts w:ascii="Gulim" w:eastAsia="Gulim" w:hAnsi="Gulim" w:hint="eastAsia"/>
        </w:rPr>
        <w:t xml:space="preserve">유연성법 </w:t>
      </w:r>
      <w:r w:rsidRPr="00FB2344">
        <w:rPr>
          <w:rFonts w:ascii="Gulim" w:eastAsia="Gulim" w:hAnsi="Gulim"/>
        </w:rPr>
        <w:t>(“</w:t>
      </w:r>
      <w:r w:rsidRPr="00FB2344">
        <w:rPr>
          <w:rFonts w:ascii="Gulim" w:eastAsia="Gulim" w:hAnsi="Gulim" w:hint="eastAsia"/>
        </w:rPr>
        <w:t>F</w:t>
      </w:r>
      <w:r w:rsidRPr="00FB2344">
        <w:rPr>
          <w:rFonts w:ascii="Gulim" w:eastAsia="Gulim" w:hAnsi="Gulim"/>
        </w:rPr>
        <w:t>lexibility Act”)</w:t>
      </w:r>
      <w:r w:rsidR="005E51AE" w:rsidRPr="00FB2344">
        <w:rPr>
          <w:rFonts w:ascii="Gulim" w:eastAsia="Gulim" w:hAnsi="Gulim" w:hint="eastAsia"/>
        </w:rPr>
        <w:t xml:space="preserve">이 </w:t>
      </w:r>
      <w:r w:rsidR="005E51AE" w:rsidRPr="00FB2344">
        <w:rPr>
          <w:rFonts w:ascii="Gulim" w:eastAsia="Gulim" w:hAnsi="Gulim"/>
        </w:rPr>
        <w:t>2020</w:t>
      </w:r>
      <w:r w:rsidR="005E51AE" w:rsidRPr="00FB2344">
        <w:rPr>
          <w:rFonts w:ascii="Gulim" w:eastAsia="Gulim" w:hAnsi="Gulim" w:hint="eastAsia"/>
        </w:rPr>
        <w:t xml:space="preserve">년 </w:t>
      </w:r>
      <w:r w:rsidR="005E51AE" w:rsidRPr="00FB2344">
        <w:rPr>
          <w:rFonts w:ascii="Gulim" w:eastAsia="Gulim" w:hAnsi="Gulim"/>
        </w:rPr>
        <w:t>6</w:t>
      </w:r>
      <w:r w:rsidR="005E51AE" w:rsidRPr="00FB2344">
        <w:rPr>
          <w:rFonts w:ascii="Gulim" w:eastAsia="Gulim" w:hAnsi="Gulim" w:hint="eastAsia"/>
        </w:rPr>
        <w:t xml:space="preserve">월 </w:t>
      </w:r>
      <w:r w:rsidR="005E51AE" w:rsidRPr="00FB2344">
        <w:rPr>
          <w:rFonts w:ascii="Gulim" w:eastAsia="Gulim" w:hAnsi="Gulim"/>
        </w:rPr>
        <w:t>5</w:t>
      </w:r>
      <w:r w:rsidR="005E51AE" w:rsidRPr="00FB2344">
        <w:rPr>
          <w:rFonts w:ascii="Gulim" w:eastAsia="Gulim" w:hAnsi="Gulim" w:hint="eastAsia"/>
        </w:rPr>
        <w:t>일에 통과되면서,</w:t>
      </w:r>
      <w:r w:rsidR="005E51AE" w:rsidRPr="00FB2344">
        <w:rPr>
          <w:rFonts w:ascii="Gulim" w:eastAsia="Gulim" w:hAnsi="Gulim"/>
        </w:rPr>
        <w:t xml:space="preserve"> </w:t>
      </w:r>
      <w:r w:rsidR="005E51AE" w:rsidRPr="00FB2344">
        <w:rPr>
          <w:rFonts w:ascii="Gulim" w:eastAsia="Gulim" w:hAnsi="Gulim" w:hint="eastAsia"/>
        </w:rPr>
        <w:t>중소기업청(</w:t>
      </w:r>
      <w:r w:rsidR="005E51AE" w:rsidRPr="00FB2344">
        <w:rPr>
          <w:rFonts w:ascii="Gulim" w:eastAsia="Gulim" w:hAnsi="Gulim"/>
        </w:rPr>
        <w:t>SBA)</w:t>
      </w:r>
      <w:r w:rsidR="005E51AE" w:rsidRPr="00FB2344">
        <w:rPr>
          <w:rFonts w:ascii="Gulim" w:eastAsia="Gulim" w:hAnsi="Gulim" w:hint="eastAsia"/>
        </w:rPr>
        <w:t xml:space="preserve"> 급여 보호 프로그램의 몇</w:t>
      </w:r>
      <w:r w:rsidR="005E0B98" w:rsidRPr="00FB2344">
        <w:rPr>
          <w:rFonts w:ascii="Gulim" w:eastAsia="Gulim" w:hAnsi="Gulim" w:hint="eastAsia"/>
        </w:rPr>
        <w:t xml:space="preserve"> </w:t>
      </w:r>
      <w:r w:rsidR="005E51AE" w:rsidRPr="00FB2344">
        <w:rPr>
          <w:rFonts w:ascii="Gulim" w:eastAsia="Gulim" w:hAnsi="Gulim" w:hint="eastAsia"/>
        </w:rPr>
        <w:t>가지 규칙들이 수정되었습니다.</w:t>
      </w:r>
      <w:r w:rsidR="005E51AE" w:rsidRPr="00FB2344">
        <w:rPr>
          <w:rFonts w:ascii="Gulim" w:eastAsia="Gulim" w:hAnsi="Gulim"/>
        </w:rPr>
        <w:t xml:space="preserve"> </w:t>
      </w:r>
      <w:r w:rsidR="005E51AE" w:rsidRPr="00FB2344">
        <w:rPr>
          <w:rFonts w:ascii="Gulim" w:eastAsia="Gulim" w:hAnsi="Gulim" w:hint="eastAsia"/>
        </w:rPr>
        <w:t>개정의 핵심 내용은</w:t>
      </w:r>
      <w:r w:rsidR="005E51AE" w:rsidRPr="00FB2344">
        <w:rPr>
          <w:rFonts w:ascii="Gulim" w:eastAsia="Gulim" w:hAnsi="Gulim"/>
        </w:rPr>
        <w:t xml:space="preserve"> </w:t>
      </w:r>
      <w:r w:rsidR="005E0B98" w:rsidRPr="00FB2344">
        <w:rPr>
          <w:rFonts w:ascii="Gulim" w:eastAsia="Gulim" w:hAnsi="Gulim" w:hint="eastAsia"/>
        </w:rPr>
        <w:t xml:space="preserve">대체로 </w:t>
      </w:r>
      <w:r w:rsidR="0094238A" w:rsidRPr="00FB2344">
        <w:rPr>
          <w:rFonts w:ascii="Gulim" w:eastAsia="Gulim" w:hAnsi="Gulim" w:hint="eastAsia"/>
        </w:rPr>
        <w:t>차용인들</w:t>
      </w:r>
      <w:r w:rsidR="00004EA5" w:rsidRPr="00FB2344">
        <w:rPr>
          <w:rFonts w:ascii="Gulim" w:eastAsia="Gulim" w:hAnsi="Gulim" w:hint="eastAsia"/>
        </w:rPr>
        <w:t xml:space="preserve">에게 </w:t>
      </w:r>
      <w:r w:rsidR="005E51AE" w:rsidRPr="00FB2344">
        <w:rPr>
          <w:rFonts w:ascii="Gulim" w:eastAsia="Gulim" w:hAnsi="Gulim" w:hint="eastAsia"/>
        </w:rPr>
        <w:t>희소식입니다.</w:t>
      </w:r>
      <w:r w:rsidR="005E51AE" w:rsidRPr="00FB2344">
        <w:rPr>
          <w:rFonts w:ascii="Gulim" w:eastAsia="Gulim" w:hAnsi="Gulim"/>
        </w:rPr>
        <w:t xml:space="preserve"> </w:t>
      </w:r>
      <w:r w:rsidR="005E51AE" w:rsidRPr="00FB2344">
        <w:rPr>
          <w:rFonts w:ascii="Gulim" w:eastAsia="Gulim" w:hAnsi="Gulim" w:hint="eastAsia"/>
        </w:rPr>
        <w:t xml:space="preserve">초기 </w:t>
      </w:r>
      <w:r w:rsidR="005E51AE" w:rsidRPr="00FB2344">
        <w:rPr>
          <w:rFonts w:ascii="Gulim" w:eastAsia="Gulim" w:hAnsi="Gulim"/>
        </w:rPr>
        <w:t xml:space="preserve">PPP </w:t>
      </w:r>
      <w:r w:rsidR="00004EA5" w:rsidRPr="00FB2344">
        <w:rPr>
          <w:rFonts w:ascii="Gulim" w:eastAsia="Gulim" w:hAnsi="Gulim" w:hint="eastAsia"/>
        </w:rPr>
        <w:t xml:space="preserve">대출 </w:t>
      </w:r>
      <w:r w:rsidR="005E51AE" w:rsidRPr="00FB2344">
        <w:rPr>
          <w:rFonts w:ascii="Gulim" w:eastAsia="Gulim" w:hAnsi="Gulim" w:hint="eastAsia"/>
        </w:rPr>
        <w:t>프로그램에 따르면</w:t>
      </w:r>
      <w:r w:rsidR="002F0A81" w:rsidRPr="00FB2344">
        <w:rPr>
          <w:rFonts w:ascii="Gulim" w:eastAsia="Gulim" w:hAnsi="Gulim"/>
        </w:rPr>
        <w:t xml:space="preserve"> </w:t>
      </w:r>
      <w:r w:rsidR="0094238A" w:rsidRPr="00FB2344">
        <w:rPr>
          <w:rFonts w:ascii="Gulim" w:eastAsia="Gulim" w:hAnsi="Gulim" w:hint="eastAsia"/>
        </w:rPr>
        <w:t>차용인은</w:t>
      </w:r>
      <w:r w:rsidR="002F0A81" w:rsidRPr="00FB2344">
        <w:rPr>
          <w:rFonts w:ascii="Gulim" w:eastAsia="Gulim" w:hAnsi="Gulim" w:hint="eastAsia"/>
        </w:rPr>
        <w:t xml:space="preserve"> </w:t>
      </w:r>
      <w:r w:rsidR="00004EA5" w:rsidRPr="00FB2344">
        <w:rPr>
          <w:rFonts w:ascii="Gulim" w:eastAsia="Gulim" w:hAnsi="Gulim" w:hint="eastAsia"/>
        </w:rPr>
        <w:t xml:space="preserve">대출금을 </w:t>
      </w:r>
      <w:r w:rsidR="002F0A81" w:rsidRPr="00FB2344">
        <w:rPr>
          <w:rFonts w:ascii="Gulim" w:eastAsia="Gulim" w:hAnsi="Gulim" w:hint="eastAsia"/>
        </w:rPr>
        <w:t xml:space="preserve">받은 날로부터 </w:t>
      </w:r>
      <w:r w:rsidR="002F0A81" w:rsidRPr="00FB2344">
        <w:rPr>
          <w:rFonts w:ascii="Gulim" w:eastAsia="Gulim" w:hAnsi="Gulim"/>
        </w:rPr>
        <w:t>8</w:t>
      </w:r>
      <w:r w:rsidR="002F0A81" w:rsidRPr="00FB2344">
        <w:rPr>
          <w:rFonts w:ascii="Gulim" w:eastAsia="Gulim" w:hAnsi="Gulim" w:hint="eastAsia"/>
        </w:rPr>
        <w:t xml:space="preserve">주 안에 </w:t>
      </w:r>
      <w:r w:rsidR="00004EA5" w:rsidRPr="00FB2344">
        <w:rPr>
          <w:rFonts w:ascii="Gulim" w:eastAsia="Gulim" w:hAnsi="Gulim" w:hint="eastAsia"/>
        </w:rPr>
        <w:t>금액을</w:t>
      </w:r>
      <w:r w:rsidR="002F0A81" w:rsidRPr="00FB2344">
        <w:rPr>
          <w:rFonts w:ascii="Gulim" w:eastAsia="Gulim" w:hAnsi="Gulim" w:hint="eastAsia"/>
        </w:rPr>
        <w:t xml:space="preserve"> 사용했어야 </w:t>
      </w:r>
      <w:r w:rsidR="005E0B98" w:rsidRPr="00FB2344">
        <w:rPr>
          <w:rFonts w:ascii="Gulim" w:eastAsia="Gulim" w:hAnsi="Gulim" w:hint="eastAsia"/>
        </w:rPr>
        <w:t>하</w:t>
      </w:r>
      <w:r w:rsidR="00A23ADA" w:rsidRPr="00FB2344">
        <w:rPr>
          <w:rFonts w:ascii="Gulim" w:eastAsia="Gulim" w:hAnsi="Gulim" w:hint="eastAsia"/>
        </w:rPr>
        <w:t>나,</w:t>
      </w:r>
      <w:r w:rsidR="00A23ADA" w:rsidRPr="00FB2344">
        <w:rPr>
          <w:rFonts w:ascii="Gulim" w:eastAsia="Gulim" w:hAnsi="Gulim"/>
        </w:rPr>
        <w:t xml:space="preserve"> </w:t>
      </w:r>
      <w:r w:rsidR="005E0B98" w:rsidRPr="00FB2344">
        <w:rPr>
          <w:rFonts w:ascii="Gulim" w:eastAsia="Gulim" w:hAnsi="Gulim" w:hint="eastAsia"/>
        </w:rPr>
        <w:t>그 기한이</w:t>
      </w:r>
      <w:r w:rsidR="00A23ADA" w:rsidRPr="00FB2344">
        <w:rPr>
          <w:rFonts w:ascii="Gulim" w:eastAsia="Gulim" w:hAnsi="Gulim" w:hint="eastAsia"/>
        </w:rPr>
        <w:t xml:space="preserve"> </w:t>
      </w:r>
      <w:r w:rsidR="002F0A81" w:rsidRPr="00FB2344">
        <w:rPr>
          <w:rFonts w:ascii="Gulim" w:eastAsia="Gulim" w:hAnsi="Gulim"/>
        </w:rPr>
        <w:t>24</w:t>
      </w:r>
      <w:r w:rsidR="002F0A81" w:rsidRPr="00FB2344">
        <w:rPr>
          <w:rFonts w:ascii="Gulim" w:eastAsia="Gulim" w:hAnsi="Gulim" w:hint="eastAsia"/>
        </w:rPr>
        <w:t>주까지 연장되</w:t>
      </w:r>
      <w:r w:rsidR="00A23ADA" w:rsidRPr="00FB2344">
        <w:rPr>
          <w:rFonts w:ascii="Gulim" w:eastAsia="Gulim" w:hAnsi="Gulim" w:hint="eastAsia"/>
        </w:rPr>
        <w:t>었습니다.</w:t>
      </w:r>
      <w:r w:rsidR="00A23ADA" w:rsidRPr="00FB2344">
        <w:rPr>
          <w:rFonts w:ascii="Gulim" w:eastAsia="Gulim" w:hAnsi="Gulim"/>
        </w:rPr>
        <w:t xml:space="preserve"> </w:t>
      </w:r>
      <w:r w:rsidR="00A23ADA" w:rsidRPr="00FB2344">
        <w:rPr>
          <w:rFonts w:ascii="Gulim" w:eastAsia="Gulim" w:hAnsi="Gulim" w:hint="eastAsia"/>
        </w:rPr>
        <w:t>다만,</w:t>
      </w:r>
      <w:r w:rsidR="00A23ADA" w:rsidRPr="00FB2344">
        <w:rPr>
          <w:rFonts w:ascii="Gulim" w:eastAsia="Gulim" w:hAnsi="Gulim"/>
        </w:rPr>
        <w:t xml:space="preserve"> </w:t>
      </w:r>
      <w:r w:rsidR="002F0A81" w:rsidRPr="00FB2344">
        <w:rPr>
          <w:rFonts w:ascii="Gulim" w:eastAsia="Gulim" w:hAnsi="Gulim"/>
        </w:rPr>
        <w:t>2020</w:t>
      </w:r>
      <w:r w:rsidR="002F0A81" w:rsidRPr="00FB2344">
        <w:rPr>
          <w:rFonts w:ascii="Gulim" w:eastAsia="Gulim" w:hAnsi="Gulim" w:hint="eastAsia"/>
        </w:rPr>
        <w:t xml:space="preserve">년 </w:t>
      </w:r>
      <w:r w:rsidR="002F0A81" w:rsidRPr="00FB2344">
        <w:rPr>
          <w:rFonts w:ascii="Gulim" w:eastAsia="Gulim" w:hAnsi="Gulim"/>
        </w:rPr>
        <w:t>6</w:t>
      </w:r>
      <w:r w:rsidR="002F0A81" w:rsidRPr="00FB2344">
        <w:rPr>
          <w:rFonts w:ascii="Gulim" w:eastAsia="Gulim" w:hAnsi="Gulim" w:hint="eastAsia"/>
        </w:rPr>
        <w:t xml:space="preserve">월 </w:t>
      </w:r>
      <w:r w:rsidR="002F0A81" w:rsidRPr="00FB2344">
        <w:rPr>
          <w:rFonts w:ascii="Gulim" w:eastAsia="Gulim" w:hAnsi="Gulim"/>
        </w:rPr>
        <w:t>5</w:t>
      </w:r>
      <w:r w:rsidR="002F0A81" w:rsidRPr="00FB2344">
        <w:rPr>
          <w:rFonts w:ascii="Gulim" w:eastAsia="Gulim" w:hAnsi="Gulim" w:hint="eastAsia"/>
        </w:rPr>
        <w:t xml:space="preserve">일 이전에 </w:t>
      </w:r>
      <w:r w:rsidR="00004EA5" w:rsidRPr="00FB2344">
        <w:rPr>
          <w:rFonts w:ascii="Gulim" w:eastAsia="Gulim" w:hAnsi="Gulim" w:hint="eastAsia"/>
        </w:rPr>
        <w:t>대출을</w:t>
      </w:r>
      <w:r w:rsidR="002F0A81" w:rsidRPr="00FB2344">
        <w:rPr>
          <w:rFonts w:ascii="Gulim" w:eastAsia="Gulim" w:hAnsi="Gulim" w:hint="eastAsia"/>
        </w:rPr>
        <w:t xml:space="preserve"> 받</w:t>
      </w:r>
      <w:r w:rsidR="00004EA5" w:rsidRPr="00FB2344">
        <w:rPr>
          <w:rFonts w:ascii="Gulim" w:eastAsia="Gulim" w:hAnsi="Gulim" w:hint="eastAsia"/>
        </w:rPr>
        <w:t>은 분들에 한해서</w:t>
      </w:r>
      <w:r w:rsidR="00A23ADA" w:rsidRPr="00FB2344">
        <w:rPr>
          <w:rFonts w:ascii="Gulim" w:eastAsia="Gulim" w:hAnsi="Gulim"/>
        </w:rPr>
        <w:t xml:space="preserve"> </w:t>
      </w:r>
      <w:r w:rsidR="005E0B98" w:rsidRPr="00FB2344">
        <w:rPr>
          <w:rFonts w:ascii="Gulim" w:eastAsia="Gulim" w:hAnsi="Gulim" w:hint="eastAsia"/>
        </w:rPr>
        <w:t>기존의</w:t>
      </w:r>
      <w:r w:rsidR="002F0A81" w:rsidRPr="00FB2344">
        <w:rPr>
          <w:rFonts w:ascii="Gulim" w:eastAsia="Gulim" w:hAnsi="Gulim" w:hint="eastAsia"/>
        </w:rPr>
        <w:t xml:space="preserve"> </w:t>
      </w:r>
      <w:r w:rsidR="002F0A81" w:rsidRPr="00FB2344">
        <w:rPr>
          <w:rFonts w:ascii="Gulim" w:eastAsia="Gulim" w:hAnsi="Gulim"/>
        </w:rPr>
        <w:t>“8</w:t>
      </w:r>
      <w:r w:rsidR="002F0A81" w:rsidRPr="00FB2344">
        <w:rPr>
          <w:rFonts w:ascii="Gulim" w:eastAsia="Gulim" w:hAnsi="Gulim" w:hint="eastAsia"/>
        </w:rPr>
        <w:t>주 사용기간</w:t>
      </w:r>
      <w:r w:rsidR="002F0A81" w:rsidRPr="00FB2344">
        <w:rPr>
          <w:rFonts w:ascii="Gulim" w:eastAsia="Gulim" w:hAnsi="Gulim"/>
        </w:rPr>
        <w:t>”</w:t>
      </w:r>
      <w:r w:rsidR="002F0A81" w:rsidRPr="00FB2344">
        <w:rPr>
          <w:rFonts w:ascii="Gulim" w:eastAsia="Gulim" w:hAnsi="Gulim" w:hint="eastAsia"/>
        </w:rPr>
        <w:t>을 그대로 고수할</w:t>
      </w:r>
      <w:r w:rsidR="00A23ADA" w:rsidRPr="00FB2344">
        <w:rPr>
          <w:rFonts w:ascii="Gulim" w:eastAsia="Gulim" w:hAnsi="Gulim"/>
        </w:rPr>
        <w:t xml:space="preserve"> </w:t>
      </w:r>
      <w:r w:rsidR="00A23ADA" w:rsidRPr="00FB2344">
        <w:rPr>
          <w:rFonts w:ascii="Gulim" w:eastAsia="Gulim" w:hAnsi="Gulim" w:hint="eastAsia"/>
        </w:rPr>
        <w:t>수 있는 선택권이 주어집니다.</w:t>
      </w:r>
      <w:r w:rsidR="002F0A81" w:rsidRPr="00FB2344">
        <w:rPr>
          <w:rFonts w:ascii="Gulim" w:eastAsia="Gulim" w:hAnsi="Gulim"/>
        </w:rPr>
        <w:t xml:space="preserve"> </w:t>
      </w:r>
      <w:r w:rsidR="005E0B98" w:rsidRPr="00FB2344">
        <w:rPr>
          <w:rFonts w:ascii="Gulim" w:eastAsia="Gulim" w:hAnsi="Gulim" w:hint="eastAsia"/>
        </w:rPr>
        <w:t>급여가 아닌 지출에 사용할 수 있는 금액 또한</w:t>
      </w:r>
      <w:r w:rsidR="005E0B98" w:rsidRPr="00FB2344">
        <w:rPr>
          <w:rFonts w:ascii="Gulim" w:eastAsia="Gulim" w:hAnsi="Gulim"/>
        </w:rPr>
        <w:t>,</w:t>
      </w:r>
      <w:r w:rsidR="005E0B98" w:rsidRPr="00FB2344">
        <w:rPr>
          <w:rFonts w:ascii="Gulim" w:eastAsia="Gulim" w:hAnsi="Gulim" w:hint="eastAsia"/>
        </w:rPr>
        <w:t xml:space="preserve"> </w:t>
      </w:r>
      <w:r w:rsidR="00004EA5" w:rsidRPr="00FB2344">
        <w:rPr>
          <w:rFonts w:ascii="Gulim" w:eastAsia="Gulim" w:hAnsi="Gulim" w:hint="eastAsia"/>
        </w:rPr>
        <w:t>대출금</w:t>
      </w:r>
      <w:r w:rsidR="005E0B98" w:rsidRPr="00FB2344">
        <w:rPr>
          <w:rFonts w:ascii="Gulim" w:eastAsia="Gulim" w:hAnsi="Gulim" w:hint="eastAsia"/>
        </w:rPr>
        <w:t>의</w:t>
      </w:r>
      <w:r w:rsidR="005E0B98" w:rsidRPr="00FB2344">
        <w:rPr>
          <w:rFonts w:ascii="Gulim" w:eastAsia="Gulim" w:hAnsi="Gulim"/>
        </w:rPr>
        <w:t xml:space="preserve">25% </w:t>
      </w:r>
      <w:r w:rsidR="005E0B98" w:rsidRPr="00FB2344">
        <w:rPr>
          <w:rFonts w:ascii="Gulim" w:eastAsia="Gulim" w:hAnsi="Gulim" w:hint="eastAsia"/>
        </w:rPr>
        <w:t xml:space="preserve">가 아닌 </w:t>
      </w:r>
      <w:r w:rsidR="005E0B98" w:rsidRPr="00FB2344">
        <w:rPr>
          <w:rFonts w:ascii="Gulim" w:eastAsia="Gulim" w:hAnsi="Gulim"/>
        </w:rPr>
        <w:t xml:space="preserve">40% </w:t>
      </w:r>
      <w:r w:rsidR="005E0B98" w:rsidRPr="00FB2344">
        <w:rPr>
          <w:rFonts w:ascii="Gulim" w:eastAsia="Gulim" w:hAnsi="Gulim" w:hint="eastAsia"/>
        </w:rPr>
        <w:t>로 상향조정 되었습니다.</w:t>
      </w:r>
      <w:r w:rsidR="005E0B98" w:rsidRPr="00FB2344">
        <w:rPr>
          <w:rFonts w:ascii="Gulim" w:eastAsia="Gulim" w:hAnsi="Gulim"/>
        </w:rPr>
        <w:t xml:space="preserve"> </w:t>
      </w:r>
      <w:r w:rsidR="005E0B98" w:rsidRPr="00FB2344">
        <w:rPr>
          <w:rFonts w:ascii="Gulim" w:eastAsia="Gulim" w:hAnsi="Gulim" w:hint="eastAsia"/>
        </w:rPr>
        <w:t xml:space="preserve"> </w:t>
      </w:r>
      <w:r w:rsidR="00004EA5" w:rsidRPr="00FB2344">
        <w:rPr>
          <w:rFonts w:ascii="Gulim" w:eastAsia="Gulim" w:hAnsi="Gulim" w:hint="eastAsia"/>
        </w:rPr>
        <w:t xml:space="preserve">대출금을 사용한 기간이 </w:t>
      </w:r>
      <w:r w:rsidR="00004EA5" w:rsidRPr="00FB2344">
        <w:rPr>
          <w:rFonts w:ascii="Gulim" w:eastAsia="Gulim" w:hAnsi="Gulim"/>
        </w:rPr>
        <w:t>8</w:t>
      </w:r>
      <w:r w:rsidR="00004EA5" w:rsidRPr="00FB2344">
        <w:rPr>
          <w:rFonts w:ascii="Gulim" w:eastAsia="Gulim" w:hAnsi="Gulim" w:hint="eastAsia"/>
        </w:rPr>
        <w:t xml:space="preserve">주건 </w:t>
      </w:r>
      <w:r w:rsidR="00004EA5" w:rsidRPr="00FB2344">
        <w:rPr>
          <w:rFonts w:ascii="Gulim" w:eastAsia="Gulim" w:hAnsi="Gulim"/>
        </w:rPr>
        <w:t>24</w:t>
      </w:r>
      <w:r w:rsidR="00004EA5" w:rsidRPr="00FB2344">
        <w:rPr>
          <w:rFonts w:ascii="Gulim" w:eastAsia="Gulim" w:hAnsi="Gulim" w:hint="eastAsia"/>
        </w:rPr>
        <w:t>주건</w:t>
      </w:r>
      <w:r w:rsidR="00004EA5" w:rsidRPr="00FB2344">
        <w:rPr>
          <w:rFonts w:ascii="Gulim" w:eastAsia="Gulim" w:hAnsi="Gulim"/>
        </w:rPr>
        <w:t xml:space="preserve">, </w:t>
      </w:r>
      <w:r w:rsidR="00004EA5" w:rsidRPr="00FB2344">
        <w:rPr>
          <w:rFonts w:ascii="Gulim" w:eastAsia="Gulim" w:hAnsi="Gulim" w:hint="eastAsia"/>
        </w:rPr>
        <w:t>그 기간</w:t>
      </w:r>
      <w:r w:rsidR="005E0B98" w:rsidRPr="00FB2344">
        <w:rPr>
          <w:rFonts w:ascii="Gulim" w:eastAsia="Gulim" w:hAnsi="Gulim" w:hint="eastAsia"/>
        </w:rPr>
        <w:t xml:space="preserve">의 마지막 날로부터 </w:t>
      </w:r>
      <w:r w:rsidR="005E0B98" w:rsidRPr="00FB2344">
        <w:rPr>
          <w:rFonts w:ascii="Gulim" w:eastAsia="Gulim" w:hAnsi="Gulim"/>
        </w:rPr>
        <w:t>10</w:t>
      </w:r>
      <w:r w:rsidR="005E0B98" w:rsidRPr="00FB2344">
        <w:rPr>
          <w:rFonts w:ascii="Gulim" w:eastAsia="Gulim" w:hAnsi="Gulim" w:hint="eastAsia"/>
        </w:rPr>
        <w:t xml:space="preserve">개월 안에 </w:t>
      </w:r>
      <w:r w:rsidR="005E0B98" w:rsidRPr="00FB2344">
        <w:rPr>
          <w:rFonts w:ascii="Gulim" w:eastAsia="Gulim" w:hAnsi="Gulim"/>
        </w:rPr>
        <w:t xml:space="preserve">PPP </w:t>
      </w:r>
      <w:r w:rsidR="00004EA5" w:rsidRPr="00FB2344">
        <w:rPr>
          <w:rFonts w:ascii="Gulim" w:eastAsia="Gulim" w:hAnsi="Gulim" w:hint="eastAsia"/>
        </w:rPr>
        <w:t>대출금</w:t>
      </w:r>
      <w:r w:rsidR="005E0B98" w:rsidRPr="00FB2344">
        <w:rPr>
          <w:rFonts w:ascii="Gulim" w:eastAsia="Gulim" w:hAnsi="Gulim" w:hint="eastAsia"/>
        </w:rPr>
        <w:t xml:space="preserve"> 탕감을 신청해야만 합니다.</w:t>
      </w:r>
      <w:r w:rsidR="00004EA5" w:rsidRPr="00FB2344">
        <w:rPr>
          <w:rFonts w:ascii="Gulim" w:eastAsia="Gulim" w:hAnsi="Gulim"/>
        </w:rPr>
        <w:t xml:space="preserve"> </w:t>
      </w:r>
      <w:r w:rsidR="00EC4A98" w:rsidRPr="00FB2344">
        <w:rPr>
          <w:rFonts w:ascii="Gulim" w:eastAsia="Gulim" w:hAnsi="Gulim" w:hint="eastAsia"/>
        </w:rPr>
        <w:t xml:space="preserve">탕감을 받지 못한 금액은 </w:t>
      </w:r>
      <w:r w:rsidR="00C81B21" w:rsidRPr="00FB2344">
        <w:rPr>
          <w:rFonts w:ascii="Gulim" w:eastAsia="Gulim" w:hAnsi="Gulim" w:hint="eastAsia"/>
        </w:rPr>
        <w:t>갚아야 할 대출금으로 남게 됩니다. F</w:t>
      </w:r>
      <w:r w:rsidR="00C81B21" w:rsidRPr="00FB2344">
        <w:rPr>
          <w:rFonts w:ascii="Gulim" w:eastAsia="Gulim" w:hAnsi="Gulim"/>
        </w:rPr>
        <w:t>lexibility Act</w:t>
      </w:r>
      <w:r w:rsidR="00C81B21" w:rsidRPr="00FB2344">
        <w:rPr>
          <w:rFonts w:ascii="Gulim" w:eastAsia="Gulim" w:hAnsi="Gulim" w:hint="eastAsia"/>
        </w:rPr>
        <w:t>에 따르면,</w:t>
      </w:r>
      <w:r w:rsidR="00C81B21" w:rsidRPr="00FB2344">
        <w:rPr>
          <w:rFonts w:ascii="Gulim" w:eastAsia="Gulim" w:hAnsi="Gulim"/>
        </w:rPr>
        <w:t xml:space="preserve"> 2020</w:t>
      </w:r>
      <w:r w:rsidR="00C81B21" w:rsidRPr="00FB2344">
        <w:rPr>
          <w:rFonts w:ascii="Gulim" w:eastAsia="Gulim" w:hAnsi="Gulim" w:hint="eastAsia"/>
        </w:rPr>
        <w:t xml:space="preserve">년 </w:t>
      </w:r>
      <w:r w:rsidR="00C81B21" w:rsidRPr="00FB2344">
        <w:rPr>
          <w:rFonts w:ascii="Gulim" w:eastAsia="Gulim" w:hAnsi="Gulim"/>
        </w:rPr>
        <w:t>6</w:t>
      </w:r>
      <w:r w:rsidR="00C81B21" w:rsidRPr="00FB2344">
        <w:rPr>
          <w:rFonts w:ascii="Gulim" w:eastAsia="Gulim" w:hAnsi="Gulim" w:hint="eastAsia"/>
        </w:rPr>
        <w:t xml:space="preserve">월 </w:t>
      </w:r>
      <w:r w:rsidR="00C81B21" w:rsidRPr="00FB2344">
        <w:rPr>
          <w:rFonts w:ascii="Gulim" w:eastAsia="Gulim" w:hAnsi="Gulim"/>
        </w:rPr>
        <w:t>5</w:t>
      </w:r>
      <w:r w:rsidR="00C81B21" w:rsidRPr="00FB2344">
        <w:rPr>
          <w:rFonts w:ascii="Gulim" w:eastAsia="Gulim" w:hAnsi="Gulim" w:hint="eastAsia"/>
        </w:rPr>
        <w:t>일 이후에 승인</w:t>
      </w:r>
      <w:r w:rsidR="00287F10" w:rsidRPr="00FB2344">
        <w:rPr>
          <w:rFonts w:ascii="Gulim" w:eastAsia="Gulim" w:hAnsi="Gulim" w:hint="eastAsia"/>
        </w:rPr>
        <w:t>된</w:t>
      </w:r>
      <w:r w:rsidR="00C81B21" w:rsidRPr="00FB2344">
        <w:rPr>
          <w:rFonts w:ascii="Gulim" w:eastAsia="Gulim" w:hAnsi="Gulim" w:hint="eastAsia"/>
        </w:rPr>
        <w:t xml:space="preserve"> </w:t>
      </w:r>
      <w:r w:rsidR="00C81B21" w:rsidRPr="00FB2344">
        <w:rPr>
          <w:rFonts w:ascii="Gulim" w:eastAsia="Gulim" w:hAnsi="Gulim"/>
        </w:rPr>
        <w:t xml:space="preserve">PPP </w:t>
      </w:r>
      <w:r w:rsidR="00C81B21" w:rsidRPr="00FB2344">
        <w:rPr>
          <w:rFonts w:ascii="Gulim" w:eastAsia="Gulim" w:hAnsi="Gulim" w:hint="eastAsia"/>
        </w:rPr>
        <w:t>대출금</w:t>
      </w:r>
      <w:r w:rsidR="007052FB" w:rsidRPr="00FB2344">
        <w:rPr>
          <w:rFonts w:ascii="Gulim" w:eastAsia="Gulim" w:hAnsi="Gulim" w:hint="eastAsia"/>
        </w:rPr>
        <w:t>의</w:t>
      </w:r>
      <w:r w:rsidR="00C81B21" w:rsidRPr="00FB2344">
        <w:rPr>
          <w:rFonts w:ascii="Gulim" w:eastAsia="Gulim" w:hAnsi="Gulim" w:hint="eastAsia"/>
        </w:rPr>
        <w:t xml:space="preserve"> 대출 상환 기간</w:t>
      </w:r>
      <w:r w:rsidR="007052FB" w:rsidRPr="00FB2344">
        <w:rPr>
          <w:rFonts w:ascii="Gulim" w:eastAsia="Gulim" w:hAnsi="Gulim" w:hint="eastAsia"/>
        </w:rPr>
        <w:t>은</w:t>
      </w:r>
      <w:r w:rsidR="00C81B21" w:rsidRPr="00FB2344">
        <w:rPr>
          <w:rFonts w:ascii="Gulim" w:eastAsia="Gulim" w:hAnsi="Gulim" w:hint="eastAsia"/>
        </w:rPr>
        <w:t xml:space="preserve"> </w:t>
      </w:r>
      <w:r w:rsidR="00C81B21" w:rsidRPr="00FB2344">
        <w:rPr>
          <w:rFonts w:ascii="Gulim" w:eastAsia="Gulim" w:hAnsi="Gulim"/>
        </w:rPr>
        <w:t>2</w:t>
      </w:r>
      <w:r w:rsidR="00C81B21" w:rsidRPr="00FB2344">
        <w:rPr>
          <w:rFonts w:ascii="Gulim" w:eastAsia="Gulim" w:hAnsi="Gulim" w:hint="eastAsia"/>
        </w:rPr>
        <w:t xml:space="preserve">년에서 </w:t>
      </w:r>
      <w:r w:rsidR="00C81B21" w:rsidRPr="00FB2344">
        <w:rPr>
          <w:rFonts w:ascii="Gulim" w:eastAsia="Gulim" w:hAnsi="Gulim"/>
        </w:rPr>
        <w:t>5</w:t>
      </w:r>
      <w:r w:rsidR="00C81B21" w:rsidRPr="00FB2344">
        <w:rPr>
          <w:rFonts w:ascii="Gulim" w:eastAsia="Gulim" w:hAnsi="Gulim" w:hint="eastAsia"/>
        </w:rPr>
        <w:t>년으로 연장</w:t>
      </w:r>
      <w:r w:rsidR="007052FB" w:rsidRPr="00FB2344">
        <w:rPr>
          <w:rFonts w:ascii="Gulim" w:eastAsia="Gulim" w:hAnsi="Gulim" w:hint="eastAsia"/>
        </w:rPr>
        <w:t>되었으</w:t>
      </w:r>
      <w:r w:rsidR="00C81B21" w:rsidRPr="00FB2344">
        <w:rPr>
          <w:rFonts w:ascii="Gulim" w:eastAsia="Gulim" w:hAnsi="Gulim" w:hint="eastAsia"/>
        </w:rPr>
        <w:t>며,</w:t>
      </w:r>
      <w:r w:rsidR="00C81B21" w:rsidRPr="00FB2344">
        <w:rPr>
          <w:rFonts w:ascii="Gulim" w:eastAsia="Gulim" w:hAnsi="Gulim"/>
        </w:rPr>
        <w:t xml:space="preserve"> </w:t>
      </w:r>
      <w:r w:rsidR="00C81B21" w:rsidRPr="00FB2344">
        <w:rPr>
          <w:rFonts w:ascii="Gulim" w:eastAsia="Gulim" w:hAnsi="Gulim" w:hint="eastAsia"/>
        </w:rPr>
        <w:t xml:space="preserve">이자는 연중 </w:t>
      </w:r>
      <w:r w:rsidR="00C81B21" w:rsidRPr="00FB2344">
        <w:rPr>
          <w:rFonts w:ascii="Gulim" w:eastAsia="Gulim" w:hAnsi="Gulim"/>
        </w:rPr>
        <w:t>1%</w:t>
      </w:r>
      <w:r w:rsidR="00C81B21" w:rsidRPr="00FB2344">
        <w:rPr>
          <w:rFonts w:ascii="Gulim" w:eastAsia="Gulim" w:hAnsi="Gulim" w:hint="eastAsia"/>
        </w:rPr>
        <w:t>로 유지됩니다.</w:t>
      </w:r>
      <w:r w:rsidR="00C81B21" w:rsidRPr="00FB2344">
        <w:rPr>
          <w:rFonts w:ascii="Gulim" w:eastAsia="Gulim" w:hAnsi="Gulim"/>
        </w:rPr>
        <w:t xml:space="preserve"> </w:t>
      </w:r>
      <w:r w:rsidR="007052FB" w:rsidRPr="00FB2344">
        <w:rPr>
          <w:rFonts w:ascii="Gulim" w:eastAsia="Gulim" w:hAnsi="Gulim"/>
        </w:rPr>
        <w:t>2020</w:t>
      </w:r>
      <w:r w:rsidR="007052FB" w:rsidRPr="00FB2344">
        <w:rPr>
          <w:rFonts w:ascii="Gulim" w:eastAsia="Gulim" w:hAnsi="Gulim" w:hint="eastAsia"/>
        </w:rPr>
        <w:t xml:space="preserve">년 </w:t>
      </w:r>
      <w:r w:rsidR="007052FB" w:rsidRPr="00FB2344">
        <w:rPr>
          <w:rFonts w:ascii="Gulim" w:eastAsia="Gulim" w:hAnsi="Gulim"/>
        </w:rPr>
        <w:t>6</w:t>
      </w:r>
      <w:r w:rsidR="007052FB" w:rsidRPr="00FB2344">
        <w:rPr>
          <w:rFonts w:ascii="Gulim" w:eastAsia="Gulim" w:hAnsi="Gulim" w:hint="eastAsia"/>
        </w:rPr>
        <w:t xml:space="preserve">월 </w:t>
      </w:r>
      <w:r w:rsidR="007052FB" w:rsidRPr="00FB2344">
        <w:rPr>
          <w:rFonts w:ascii="Gulim" w:eastAsia="Gulim" w:hAnsi="Gulim"/>
        </w:rPr>
        <w:t>5</w:t>
      </w:r>
      <w:r w:rsidR="007052FB" w:rsidRPr="00FB2344">
        <w:rPr>
          <w:rFonts w:ascii="Gulim" w:eastAsia="Gulim" w:hAnsi="Gulim" w:hint="eastAsia"/>
        </w:rPr>
        <w:t>일 이전에 받은 대출금의 경우,</w:t>
      </w:r>
      <w:r w:rsidR="007052FB" w:rsidRPr="00FB2344">
        <w:rPr>
          <w:rFonts w:ascii="Gulim" w:eastAsia="Gulim" w:hAnsi="Gulim"/>
        </w:rPr>
        <w:t xml:space="preserve"> </w:t>
      </w:r>
      <w:r w:rsidR="007052FB" w:rsidRPr="00FB2344">
        <w:rPr>
          <w:rFonts w:ascii="Gulim" w:eastAsia="Gulim" w:hAnsi="Gulim" w:hint="eastAsia"/>
        </w:rPr>
        <w:t xml:space="preserve">대출기관과 차용인의 동의 하에 </w:t>
      </w:r>
      <w:r w:rsidR="007052FB" w:rsidRPr="00FB2344">
        <w:rPr>
          <w:rFonts w:ascii="Gulim" w:eastAsia="Gulim" w:hAnsi="Gulim"/>
        </w:rPr>
        <w:t>5</w:t>
      </w:r>
      <w:r w:rsidR="007052FB" w:rsidRPr="00FB2344">
        <w:rPr>
          <w:rFonts w:ascii="Gulim" w:eastAsia="Gulim" w:hAnsi="Gulim" w:hint="eastAsia"/>
        </w:rPr>
        <w:t>년으로 연장될 수 있습니다.</w:t>
      </w:r>
      <w:r w:rsidR="007052FB" w:rsidRPr="00FB2344">
        <w:rPr>
          <w:rFonts w:ascii="Gulim" w:eastAsia="Gulim" w:hAnsi="Gulim"/>
        </w:rPr>
        <w:t xml:space="preserve"> </w:t>
      </w:r>
    </w:p>
    <w:p w14:paraId="35637A1E" w14:textId="76CE6E62" w:rsidR="00F81BC5" w:rsidRPr="00FB2344" w:rsidRDefault="007052FB" w:rsidP="00FB2344">
      <w:pPr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>F</w:t>
      </w:r>
      <w:r w:rsidRPr="00FB2344">
        <w:rPr>
          <w:rFonts w:ascii="Gulim" w:eastAsia="Gulim" w:hAnsi="Gulim"/>
        </w:rPr>
        <w:t>lexibility Act</w:t>
      </w:r>
      <w:r w:rsidRPr="00FB2344">
        <w:rPr>
          <w:rFonts w:ascii="Gulim" w:eastAsia="Gulim" w:hAnsi="Gulim" w:hint="eastAsia"/>
        </w:rPr>
        <w:t xml:space="preserve"> 실행의 일환으로,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중소기업청(</w:t>
      </w:r>
      <w:r w:rsidRPr="00FB2344">
        <w:rPr>
          <w:rFonts w:ascii="Gulim" w:eastAsia="Gulim" w:hAnsi="Gulim"/>
        </w:rPr>
        <w:t>SBA)</w:t>
      </w:r>
      <w:r w:rsidRPr="00FB2344">
        <w:rPr>
          <w:rFonts w:ascii="Gulim" w:eastAsia="Gulim" w:hAnsi="Gulim" w:hint="eastAsia"/>
        </w:rPr>
        <w:t xml:space="preserve">은 </w:t>
      </w:r>
      <w:r w:rsidRPr="00FB2344">
        <w:rPr>
          <w:rFonts w:ascii="Gulim" w:eastAsia="Gulim" w:hAnsi="Gulim"/>
        </w:rPr>
        <w:t>2020</w:t>
      </w:r>
      <w:r w:rsidRPr="00FB2344">
        <w:rPr>
          <w:rFonts w:ascii="Gulim" w:eastAsia="Gulim" w:hAnsi="Gulim" w:hint="eastAsia"/>
        </w:rPr>
        <w:t xml:space="preserve">년 </w:t>
      </w:r>
      <w:r w:rsidRPr="00FB2344">
        <w:rPr>
          <w:rFonts w:ascii="Gulim" w:eastAsia="Gulim" w:hAnsi="Gulim"/>
        </w:rPr>
        <w:t>6</w:t>
      </w:r>
      <w:r w:rsidRPr="00FB2344">
        <w:rPr>
          <w:rFonts w:ascii="Gulim" w:eastAsia="Gulim" w:hAnsi="Gulim" w:hint="eastAsia"/>
        </w:rPr>
        <w:t xml:space="preserve">월 </w:t>
      </w:r>
      <w:r w:rsidRPr="00FB2344">
        <w:rPr>
          <w:rFonts w:ascii="Gulim" w:eastAsia="Gulim" w:hAnsi="Gulim"/>
        </w:rPr>
        <w:t>5</w:t>
      </w:r>
      <w:r w:rsidRPr="00FB2344">
        <w:rPr>
          <w:rFonts w:ascii="Gulim" w:eastAsia="Gulim" w:hAnsi="Gulim" w:hint="eastAsia"/>
        </w:rPr>
        <w:t>일 새로운 버전의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대출금 탕감 신청서를 공개했습니다.</w:t>
      </w:r>
      <w:r w:rsidRPr="00FB2344">
        <w:rPr>
          <w:rFonts w:ascii="Gulim" w:eastAsia="Gulim" w:hAnsi="Gulim"/>
        </w:rPr>
        <w:t xml:space="preserve"> (1) </w:t>
      </w:r>
      <w:r w:rsidRPr="00FB2344">
        <w:rPr>
          <w:rFonts w:ascii="Gulim" w:eastAsia="Gulim" w:hAnsi="Gulim" w:hint="eastAsia"/>
        </w:rPr>
        <w:t xml:space="preserve">간결한 </w:t>
      </w:r>
      <w:r w:rsidRPr="00FB2344">
        <w:rPr>
          <w:rFonts w:ascii="Gulim" w:eastAsia="Gulim" w:hAnsi="Gulim"/>
        </w:rPr>
        <w:t>“</w:t>
      </w:r>
      <w:r w:rsidR="00A95FA8" w:rsidRPr="00FB2344">
        <w:rPr>
          <w:rFonts w:ascii="Gulim" w:eastAsia="Gulim" w:hAnsi="Gulim" w:hint="eastAsia"/>
        </w:rPr>
        <w:t>약식(E</w:t>
      </w:r>
      <w:r w:rsidR="00A95FA8" w:rsidRPr="00FB2344">
        <w:rPr>
          <w:rFonts w:ascii="Gulim" w:eastAsia="Gulim" w:hAnsi="Gulim"/>
        </w:rPr>
        <w:t>Z)</w:t>
      </w:r>
      <w:r w:rsidRPr="00FB2344">
        <w:rPr>
          <w:rFonts w:ascii="Gulim" w:eastAsia="Gulim" w:hAnsi="Gulim" w:hint="eastAsia"/>
        </w:rPr>
        <w:t xml:space="preserve"> 버전</w:t>
      </w:r>
      <w:r w:rsidRPr="00FB2344">
        <w:rPr>
          <w:rFonts w:ascii="Gulim" w:eastAsia="Gulim" w:hAnsi="Gulim"/>
        </w:rPr>
        <w:t xml:space="preserve">” </w:t>
      </w:r>
      <w:r w:rsidRPr="00FB2344">
        <w:rPr>
          <w:rFonts w:ascii="Gulim" w:eastAsia="Gulim" w:hAnsi="Gulim" w:hint="eastAsia"/>
        </w:rPr>
        <w:t>신청서,</w:t>
      </w:r>
      <w:r w:rsidRPr="00FB2344">
        <w:rPr>
          <w:rFonts w:ascii="Gulim" w:eastAsia="Gulim" w:hAnsi="Gulim"/>
        </w:rPr>
        <w:t xml:space="preserve"> (2) </w:t>
      </w:r>
      <w:r w:rsidRPr="00FB2344">
        <w:rPr>
          <w:rFonts w:ascii="Gulim" w:eastAsia="Gulim" w:hAnsi="Gulim" w:hint="eastAsia"/>
        </w:rPr>
        <w:t>차용인이 사용하기 편리하도록 수정된 정식 대출금 탕감 신청서.</w:t>
      </w:r>
      <w:r w:rsidRPr="00FB2344">
        <w:rPr>
          <w:rFonts w:ascii="Gulim" w:eastAsia="Gulim" w:hAnsi="Gulim"/>
        </w:rPr>
        <w:t xml:space="preserve"> </w:t>
      </w:r>
    </w:p>
    <w:p w14:paraId="686D9205" w14:textId="77777777" w:rsidR="008772FC" w:rsidRPr="00FB2344" w:rsidRDefault="008772FC" w:rsidP="00FB2344">
      <w:pPr>
        <w:jc w:val="both"/>
        <w:rPr>
          <w:rFonts w:ascii="Gulim" w:eastAsia="Gulim" w:hAnsi="Gulim"/>
        </w:rPr>
      </w:pPr>
    </w:p>
    <w:p w14:paraId="2BE0E759" w14:textId="0FC91CF7" w:rsidR="007052FB" w:rsidRPr="00FB2344" w:rsidRDefault="00A95FA8" w:rsidP="00833606">
      <w:pPr>
        <w:pStyle w:val="ListParagraph"/>
        <w:numPr>
          <w:ilvl w:val="0"/>
          <w:numId w:val="1"/>
        </w:numPr>
        <w:ind w:left="360"/>
        <w:jc w:val="both"/>
        <w:rPr>
          <w:rFonts w:ascii="Gulim" w:eastAsia="Gulim" w:hAnsi="Gulim"/>
        </w:rPr>
      </w:pPr>
      <w:r w:rsidRPr="00FB2344">
        <w:rPr>
          <w:rFonts w:ascii="Gulim" w:eastAsia="Gulim" w:hAnsi="Gulim"/>
          <w:b/>
          <w:bCs/>
        </w:rPr>
        <w:t xml:space="preserve">“EZ” </w:t>
      </w:r>
      <w:r w:rsidRPr="00FB2344">
        <w:rPr>
          <w:rFonts w:ascii="Gulim" w:eastAsia="Gulim" w:hAnsi="Gulim" w:hint="eastAsia"/>
          <w:b/>
          <w:bCs/>
        </w:rPr>
        <w:t>약식 신청서</w:t>
      </w:r>
      <w:r w:rsidRPr="00FB2344">
        <w:rPr>
          <w:rFonts w:ascii="Gulim" w:eastAsia="Gulim" w:hAnsi="Gulim" w:hint="eastAsia"/>
        </w:rPr>
        <w:t xml:space="preserve"> </w:t>
      </w:r>
      <w:r w:rsidRPr="00FB2344">
        <w:rPr>
          <w:rFonts w:ascii="Gulim" w:eastAsia="Gulim" w:hAnsi="Gulim"/>
        </w:rPr>
        <w:t xml:space="preserve">– </w:t>
      </w:r>
      <w:r w:rsidRPr="00FB2344">
        <w:rPr>
          <w:rFonts w:ascii="Gulim" w:eastAsia="Gulim" w:hAnsi="Gulim" w:hint="eastAsia"/>
        </w:rPr>
        <w:t xml:space="preserve">급여 보호 프로그램 대출금 탕감 신청서 </w:t>
      </w:r>
      <w:r w:rsidRPr="00FB2344">
        <w:rPr>
          <w:rFonts w:ascii="Gulim" w:eastAsia="Gulim" w:hAnsi="Gulim"/>
        </w:rPr>
        <w:t>(3508EZ)</w:t>
      </w:r>
      <w:r w:rsidR="008A4FE9" w:rsidRPr="00FB2344">
        <w:rPr>
          <w:rFonts w:ascii="Gulim" w:eastAsia="Gulim" w:hAnsi="Gulim" w:hint="eastAsia"/>
        </w:rPr>
        <w:t xml:space="preserve"> 는,</w:t>
      </w:r>
      <w:r w:rsidR="008A4FE9" w:rsidRPr="00FB2344">
        <w:rPr>
          <w:rFonts w:ascii="Gulim" w:eastAsia="Gulim" w:hAnsi="Gulim"/>
        </w:rPr>
        <w:t xml:space="preserve"> </w:t>
      </w:r>
      <w:r w:rsidR="008A4FE9" w:rsidRPr="00FB2344">
        <w:rPr>
          <w:rFonts w:ascii="Gulim" w:eastAsia="Gulim" w:hAnsi="Gulim" w:hint="eastAsia"/>
        </w:rPr>
        <w:t>정식 신청서에 비해</w:t>
      </w:r>
      <w:r w:rsidR="00E34C66" w:rsidRPr="00FB2344">
        <w:rPr>
          <w:rFonts w:ascii="Gulim" w:eastAsia="Gulim" w:hAnsi="Gulim" w:hint="eastAsia"/>
        </w:rPr>
        <w:t xml:space="preserve"> </w:t>
      </w:r>
      <w:r w:rsidR="008A4FE9" w:rsidRPr="00FB2344">
        <w:rPr>
          <w:rFonts w:ascii="Gulim" w:eastAsia="Gulim" w:hAnsi="Gulim" w:hint="eastAsia"/>
        </w:rPr>
        <w:t>계산</w:t>
      </w:r>
      <w:r w:rsidR="00E34C66" w:rsidRPr="00FB2344">
        <w:rPr>
          <w:rFonts w:ascii="Gulim" w:eastAsia="Gulim" w:hAnsi="Gulim" w:hint="eastAsia"/>
        </w:rPr>
        <w:t>과 서류 제출</w:t>
      </w:r>
      <w:r w:rsidR="008A4FE9" w:rsidRPr="00FB2344">
        <w:rPr>
          <w:rFonts w:ascii="Gulim" w:eastAsia="Gulim" w:hAnsi="Gulim" w:hint="eastAsia"/>
        </w:rPr>
        <w:t>을 덜 요구</w:t>
      </w:r>
      <w:r w:rsidR="00E34C66" w:rsidRPr="00FB2344">
        <w:rPr>
          <w:rFonts w:ascii="Gulim" w:eastAsia="Gulim" w:hAnsi="Gulim" w:hint="eastAsia"/>
        </w:rPr>
        <w:t>합니다</w:t>
      </w:r>
      <w:r w:rsidR="008A4FE9" w:rsidRPr="00FB2344">
        <w:rPr>
          <w:rFonts w:ascii="Gulim" w:eastAsia="Gulim" w:hAnsi="Gulim" w:hint="eastAsia"/>
        </w:rPr>
        <w:t>.</w:t>
      </w:r>
      <w:r w:rsidR="008A4FE9" w:rsidRPr="00FB2344">
        <w:rPr>
          <w:rFonts w:ascii="Gulim" w:eastAsia="Gulim" w:hAnsi="Gulim"/>
        </w:rPr>
        <w:t xml:space="preserve"> </w:t>
      </w:r>
      <w:r w:rsidR="008A4FE9" w:rsidRPr="00FB2344">
        <w:rPr>
          <w:rFonts w:ascii="Gulim" w:eastAsia="Gulim" w:hAnsi="Gulim" w:hint="eastAsia"/>
        </w:rPr>
        <w:t>이 약식 신청서를 사용하시려면 차용인</w:t>
      </w:r>
      <w:r w:rsidR="0094238A" w:rsidRPr="00FB2344">
        <w:rPr>
          <w:rFonts w:ascii="Gulim" w:eastAsia="Gulim" w:hAnsi="Gulim" w:hint="eastAsia"/>
        </w:rPr>
        <w:t>은</w:t>
      </w:r>
      <w:r w:rsidR="008A4FE9" w:rsidRPr="00FB2344">
        <w:rPr>
          <w:rFonts w:ascii="Gulim" w:eastAsia="Gulim" w:hAnsi="Gulim" w:hint="eastAsia"/>
        </w:rPr>
        <w:t xml:space="preserve"> 다음의 조건 중 하나</w:t>
      </w:r>
      <w:r w:rsidR="00744D80" w:rsidRPr="00FB2344">
        <w:rPr>
          <w:rFonts w:ascii="Gulim" w:eastAsia="Gulim" w:hAnsi="Gulim" w:hint="eastAsia"/>
        </w:rPr>
        <w:t>를</w:t>
      </w:r>
      <w:r w:rsidR="008A4FE9" w:rsidRPr="00FB2344">
        <w:rPr>
          <w:rFonts w:ascii="Gulim" w:eastAsia="Gulim" w:hAnsi="Gulim" w:hint="eastAsia"/>
        </w:rPr>
        <w:t xml:space="preserve"> 충족</w:t>
      </w:r>
      <w:r w:rsidR="0094238A" w:rsidRPr="00FB2344">
        <w:rPr>
          <w:rFonts w:ascii="Gulim" w:eastAsia="Gulim" w:hAnsi="Gulim" w:hint="eastAsia"/>
        </w:rPr>
        <w:t>해</w:t>
      </w:r>
      <w:r w:rsidR="008A4FE9" w:rsidRPr="00FB2344">
        <w:rPr>
          <w:rFonts w:ascii="Gulim" w:eastAsia="Gulim" w:hAnsi="Gulim" w:hint="eastAsia"/>
        </w:rPr>
        <w:t>야 합니다:</w:t>
      </w:r>
      <w:r w:rsidR="008A4FE9" w:rsidRPr="00FB2344">
        <w:rPr>
          <w:rFonts w:ascii="Gulim" w:eastAsia="Gulim" w:hAnsi="Gulim"/>
        </w:rPr>
        <w:t xml:space="preserve"> </w:t>
      </w:r>
    </w:p>
    <w:p w14:paraId="7F751033" w14:textId="3C54E2C5" w:rsidR="0094238A" w:rsidRPr="00FB2344" w:rsidRDefault="0094238A" w:rsidP="00833606">
      <w:pPr>
        <w:pStyle w:val="ListParagraph"/>
        <w:numPr>
          <w:ilvl w:val="0"/>
          <w:numId w:val="2"/>
        </w:numPr>
        <w:ind w:left="72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>차용인은 개인 자영업자이거나 프리랜서이거나 독립사업자여야 하며, P</w:t>
      </w:r>
      <w:r w:rsidRPr="00FB2344">
        <w:rPr>
          <w:rFonts w:ascii="Gulim" w:eastAsia="Gulim" w:hAnsi="Gulim"/>
        </w:rPr>
        <w:t xml:space="preserve">PP </w:t>
      </w:r>
      <w:r w:rsidRPr="00FB2344">
        <w:rPr>
          <w:rFonts w:ascii="Gulim" w:eastAsia="Gulim" w:hAnsi="Gulim" w:hint="eastAsia"/>
        </w:rPr>
        <w:t>대출을 신청할 당시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직원이 없어야 한다</w:t>
      </w:r>
      <w:r w:rsidR="00B510EB" w:rsidRPr="00FB2344">
        <w:rPr>
          <w:rFonts w:ascii="Gulim" w:eastAsia="Gulim" w:hAnsi="Gulim" w:hint="eastAsia"/>
        </w:rPr>
        <w:t>;</w:t>
      </w:r>
      <w:r w:rsidR="00B510EB" w:rsidRPr="00FB2344">
        <w:rPr>
          <w:rFonts w:ascii="Gulim" w:eastAsia="Gulim" w:hAnsi="Gulim"/>
        </w:rPr>
        <w:t xml:space="preserve"> </w:t>
      </w:r>
      <w:r w:rsidR="00B510EB" w:rsidRPr="00FB2344">
        <w:rPr>
          <w:rFonts w:ascii="Gulim" w:eastAsia="Gulim" w:hAnsi="Gulim" w:hint="eastAsia"/>
        </w:rPr>
        <w:t>또는</w:t>
      </w:r>
    </w:p>
    <w:p w14:paraId="1F8C7510" w14:textId="0D04A95A" w:rsidR="00B510EB" w:rsidRPr="00FB2344" w:rsidRDefault="00B510EB" w:rsidP="00833606">
      <w:pPr>
        <w:pStyle w:val="ListParagraph"/>
        <w:numPr>
          <w:ilvl w:val="0"/>
          <w:numId w:val="2"/>
        </w:numPr>
        <w:ind w:left="72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 xml:space="preserve">차용인은 직원들의 시급이나 연봉을 </w:t>
      </w:r>
      <w:r w:rsidRPr="00FB2344">
        <w:rPr>
          <w:rFonts w:ascii="Gulim" w:eastAsia="Gulim" w:hAnsi="Gulim"/>
        </w:rPr>
        <w:t>25%</w:t>
      </w:r>
      <w:r w:rsidRPr="00FB2344">
        <w:rPr>
          <w:rFonts w:ascii="Gulim" w:eastAsia="Gulim" w:hAnsi="Gulim" w:hint="eastAsia"/>
        </w:rPr>
        <w:t>이상 감봉한 적이 없어야 하며,</w:t>
      </w:r>
      <w:r w:rsidRPr="00FB2344">
        <w:rPr>
          <w:rFonts w:ascii="Gulim" w:eastAsia="Gulim" w:hAnsi="Gulim"/>
        </w:rPr>
        <w:t xml:space="preserve"> 2020</w:t>
      </w:r>
      <w:r w:rsidRPr="00FB2344">
        <w:rPr>
          <w:rFonts w:ascii="Gulim" w:eastAsia="Gulim" w:hAnsi="Gulim" w:hint="eastAsia"/>
        </w:rPr>
        <w:t xml:space="preserve">년 </w:t>
      </w:r>
      <w:r w:rsidRPr="00FB2344">
        <w:rPr>
          <w:rFonts w:ascii="Gulim" w:eastAsia="Gulim" w:hAnsi="Gulim"/>
        </w:rPr>
        <w:t>1</w:t>
      </w:r>
      <w:r w:rsidRPr="00FB2344">
        <w:rPr>
          <w:rFonts w:ascii="Gulim" w:eastAsia="Gulim" w:hAnsi="Gulim" w:hint="eastAsia"/>
        </w:rPr>
        <w:t>월</w:t>
      </w:r>
      <w:r w:rsidR="009814D3" w:rsidRPr="00FB2344">
        <w:rPr>
          <w:rFonts w:ascii="Gulim" w:eastAsia="Gulim" w:hAnsi="Gulim" w:hint="eastAsia"/>
        </w:rPr>
        <w:t xml:space="preserve"> </w:t>
      </w:r>
      <w:r w:rsidR="009814D3" w:rsidRPr="00FB2344">
        <w:rPr>
          <w:rFonts w:ascii="Gulim" w:eastAsia="Gulim" w:hAnsi="Gulim"/>
        </w:rPr>
        <w:t>1</w:t>
      </w:r>
      <w:r w:rsidR="009814D3" w:rsidRPr="00FB2344">
        <w:rPr>
          <w:rFonts w:ascii="Gulim" w:eastAsia="Gulim" w:hAnsi="Gulim" w:hint="eastAsia"/>
        </w:rPr>
        <w:t>일</w:t>
      </w:r>
      <w:r w:rsidRPr="00FB2344">
        <w:rPr>
          <w:rFonts w:ascii="Gulim" w:eastAsia="Gulim" w:hAnsi="Gulim" w:hint="eastAsia"/>
        </w:rPr>
        <w:t xml:space="preserve">과 </w:t>
      </w:r>
      <w:r w:rsidRPr="00FB2344">
        <w:rPr>
          <w:rFonts w:ascii="Gulim" w:eastAsia="Gulim" w:hAnsi="Gulim"/>
        </w:rPr>
        <w:t>3</w:t>
      </w:r>
      <w:r w:rsidRPr="00FB2344">
        <w:rPr>
          <w:rFonts w:ascii="Gulim" w:eastAsia="Gulim" w:hAnsi="Gulim" w:hint="eastAsia"/>
        </w:rPr>
        <w:t xml:space="preserve">월 </w:t>
      </w:r>
      <w:r w:rsidRPr="00FB2344">
        <w:rPr>
          <w:rFonts w:ascii="Gulim" w:eastAsia="Gulim" w:hAnsi="Gulim"/>
        </w:rPr>
        <w:t>31</w:t>
      </w:r>
      <w:r w:rsidRPr="00FB2344">
        <w:rPr>
          <w:rFonts w:ascii="Gulim" w:eastAsia="Gulim" w:hAnsi="Gulim" w:hint="eastAsia"/>
        </w:rPr>
        <w:t>일 사이의 기간에 비해 직원들</w:t>
      </w:r>
      <w:r w:rsidR="009814D3" w:rsidRPr="00FB2344">
        <w:rPr>
          <w:rFonts w:ascii="Gulim" w:eastAsia="Gulim" w:hAnsi="Gulim" w:hint="eastAsia"/>
        </w:rPr>
        <w:t xml:space="preserve"> 수</w:t>
      </w:r>
      <w:r w:rsidR="00CF1EA0">
        <w:rPr>
          <w:rFonts w:ascii="Gulim" w:eastAsia="Gulim" w:hAnsi="Gulim" w:hint="eastAsia"/>
        </w:rPr>
        <w:t>나</w:t>
      </w:r>
      <w:r w:rsidRPr="00FB2344">
        <w:rPr>
          <w:rFonts w:ascii="Gulim" w:eastAsia="Gulim" w:hAnsi="Gulim" w:hint="eastAsia"/>
        </w:rPr>
        <w:t xml:space="preserve"> 노동 시간을 줄인 적이 없어야 한다.</w:t>
      </w:r>
      <w:r w:rsidRPr="00FB2344">
        <w:rPr>
          <w:rFonts w:ascii="Gulim" w:eastAsia="Gulim" w:hAnsi="Gulim"/>
        </w:rPr>
        <w:t xml:space="preserve"> (</w:t>
      </w:r>
      <w:r w:rsidR="009B5510">
        <w:rPr>
          <w:rFonts w:ascii="Gulim" w:eastAsia="Gulim" w:hAnsi="Gulim" w:hint="eastAsia"/>
        </w:rPr>
        <w:t>다만,</w:t>
      </w:r>
      <w:r w:rsidR="009B5510">
        <w:rPr>
          <w:rFonts w:ascii="Gulim" w:eastAsia="Gulim" w:hAnsi="Gulim"/>
        </w:rPr>
        <w:t xml:space="preserve"> </w:t>
      </w:r>
      <w:r w:rsidR="00F171B9" w:rsidRPr="00FB2344">
        <w:rPr>
          <w:rFonts w:ascii="Gulim" w:eastAsia="Gulim" w:hAnsi="Gulim" w:hint="eastAsia"/>
        </w:rPr>
        <w:t>차용인</w:t>
      </w:r>
      <w:r w:rsidR="009814D3" w:rsidRPr="00FB2344">
        <w:rPr>
          <w:rFonts w:ascii="Gulim" w:eastAsia="Gulim" w:hAnsi="Gulim" w:hint="eastAsia"/>
        </w:rPr>
        <w:t>이</w:t>
      </w:r>
      <w:r w:rsidR="00F171B9" w:rsidRPr="00FB2344">
        <w:rPr>
          <w:rFonts w:ascii="Gulim" w:eastAsia="Gulim" w:hAnsi="Gulim"/>
        </w:rPr>
        <w:t xml:space="preserve">  </w:t>
      </w:r>
      <w:r w:rsidR="00F171B9" w:rsidRPr="00FB2344">
        <w:rPr>
          <w:rFonts w:ascii="Gulim" w:eastAsia="Gulim" w:hAnsi="Gulim" w:hint="eastAsia"/>
        </w:rPr>
        <w:t>2</w:t>
      </w:r>
      <w:r w:rsidR="00F171B9" w:rsidRPr="00FB2344">
        <w:rPr>
          <w:rFonts w:ascii="Gulim" w:eastAsia="Gulim" w:hAnsi="Gulim"/>
        </w:rPr>
        <w:t>020</w:t>
      </w:r>
      <w:r w:rsidR="00F171B9" w:rsidRPr="00FB2344">
        <w:rPr>
          <w:rFonts w:ascii="Gulim" w:eastAsia="Gulim" w:hAnsi="Gulim" w:hint="eastAsia"/>
        </w:rPr>
        <w:t xml:space="preserve">년 </w:t>
      </w:r>
      <w:r w:rsidR="00F171B9" w:rsidRPr="00FB2344">
        <w:rPr>
          <w:rFonts w:ascii="Gulim" w:eastAsia="Gulim" w:hAnsi="Gulim"/>
        </w:rPr>
        <w:t>2</w:t>
      </w:r>
      <w:r w:rsidR="00F171B9" w:rsidRPr="00FB2344">
        <w:rPr>
          <w:rFonts w:ascii="Gulim" w:eastAsia="Gulim" w:hAnsi="Gulim" w:hint="eastAsia"/>
        </w:rPr>
        <w:t xml:space="preserve">월 </w:t>
      </w:r>
      <w:r w:rsidR="00F171B9" w:rsidRPr="00FB2344">
        <w:rPr>
          <w:rFonts w:ascii="Gulim" w:eastAsia="Gulim" w:hAnsi="Gulim"/>
        </w:rPr>
        <w:t>15</w:t>
      </w:r>
      <w:r w:rsidR="00F171B9" w:rsidRPr="00FB2344">
        <w:rPr>
          <w:rFonts w:ascii="Gulim" w:eastAsia="Gulim" w:hAnsi="Gulim" w:hint="eastAsia"/>
        </w:rPr>
        <w:t>일에 직원이었던 개인을 재고용할 수 없는 상황이</w:t>
      </w:r>
      <w:r w:rsidR="009814D3" w:rsidRPr="00FB2344">
        <w:rPr>
          <w:rFonts w:ascii="Gulim" w:eastAsia="Gulim" w:hAnsi="Gulim" w:hint="eastAsia"/>
        </w:rPr>
        <w:t>고</w:t>
      </w:r>
      <w:r w:rsidR="009814D3" w:rsidRPr="00FB2344">
        <w:rPr>
          <w:rFonts w:ascii="Gulim" w:eastAsia="Gulim" w:hAnsi="Gulim"/>
        </w:rPr>
        <w:t xml:space="preserve">, </w:t>
      </w:r>
      <w:r w:rsidR="009814D3" w:rsidRPr="00FB2344">
        <w:rPr>
          <w:rFonts w:ascii="Gulim" w:eastAsia="Gulim" w:hAnsi="Gulim" w:hint="eastAsia"/>
        </w:rPr>
        <w:t>빈 자리를 메꿀 자격이 되는 사람을 찾지 못했기에 그 결과로 직원들 수가 줄어든 경우</w:t>
      </w:r>
      <w:r w:rsidR="009B5510">
        <w:rPr>
          <w:rFonts w:ascii="Gulim" w:eastAsia="Gulim" w:hAnsi="Gulim"/>
        </w:rPr>
        <w:t xml:space="preserve">, </w:t>
      </w:r>
      <w:r w:rsidR="009B5510">
        <w:rPr>
          <w:rFonts w:ascii="Gulim" w:eastAsia="Gulim" w:hAnsi="Gulim" w:hint="eastAsia"/>
        </w:rPr>
        <w:t xml:space="preserve">그리고 </w:t>
      </w:r>
      <w:r w:rsidR="009814D3" w:rsidRPr="00FB2344">
        <w:rPr>
          <w:rFonts w:ascii="Gulim" w:eastAsia="Gulim" w:hAnsi="Gulim" w:hint="eastAsia"/>
        </w:rPr>
        <w:t>차용인이 직원의 줄어든 노동시간을 다시 원상태로 늘려주려 했으나 직원이 거부한 경우</w:t>
      </w:r>
      <w:r w:rsidR="009B5510">
        <w:rPr>
          <w:rFonts w:ascii="Gulim" w:eastAsia="Gulim" w:hAnsi="Gulim" w:hint="eastAsia"/>
        </w:rPr>
        <w:t>는 예외이다)</w:t>
      </w:r>
      <w:r w:rsidR="004B7817" w:rsidRPr="00FB2344">
        <w:rPr>
          <w:rFonts w:ascii="Gulim" w:eastAsia="Gulim" w:hAnsi="Gulim"/>
        </w:rPr>
        <w:t xml:space="preserve">; </w:t>
      </w:r>
      <w:r w:rsidR="004B7817" w:rsidRPr="00FB2344">
        <w:rPr>
          <w:rFonts w:ascii="Gulim" w:eastAsia="Gulim" w:hAnsi="Gulim" w:hint="eastAsia"/>
        </w:rPr>
        <w:t>또는</w:t>
      </w:r>
    </w:p>
    <w:p w14:paraId="7F7EC895" w14:textId="7AE01239" w:rsidR="004B7817" w:rsidRPr="00FB2344" w:rsidRDefault="004B7817" w:rsidP="00833606">
      <w:pPr>
        <w:pStyle w:val="ListParagraph"/>
        <w:numPr>
          <w:ilvl w:val="0"/>
          <w:numId w:val="2"/>
        </w:numPr>
        <w:ind w:left="72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>차용인은 코로나 사태와 관련된 건강 문제로 비즈니스 활동이 저하되었으나, 직원들의 시급이나 연봉을</w:t>
      </w:r>
      <w:r w:rsidRPr="00FB2344">
        <w:rPr>
          <w:rFonts w:ascii="Gulim" w:eastAsia="Gulim" w:hAnsi="Gulim"/>
        </w:rPr>
        <w:t xml:space="preserve"> 2020</w:t>
      </w:r>
      <w:r w:rsidRPr="00FB2344">
        <w:rPr>
          <w:rFonts w:ascii="Gulim" w:eastAsia="Gulim" w:hAnsi="Gulim" w:hint="eastAsia"/>
        </w:rPr>
        <w:t xml:space="preserve">년 </w:t>
      </w:r>
      <w:r w:rsidRPr="00FB2344">
        <w:rPr>
          <w:rFonts w:ascii="Gulim" w:eastAsia="Gulim" w:hAnsi="Gulim"/>
        </w:rPr>
        <w:t>1</w:t>
      </w:r>
      <w:r w:rsidRPr="00FB2344">
        <w:rPr>
          <w:rFonts w:ascii="Gulim" w:eastAsia="Gulim" w:hAnsi="Gulim" w:hint="eastAsia"/>
        </w:rPr>
        <w:t xml:space="preserve">월 </w:t>
      </w:r>
      <w:r w:rsidRPr="00FB2344">
        <w:rPr>
          <w:rFonts w:ascii="Gulim" w:eastAsia="Gulim" w:hAnsi="Gulim"/>
        </w:rPr>
        <w:t>1</w:t>
      </w:r>
      <w:r w:rsidRPr="00FB2344">
        <w:rPr>
          <w:rFonts w:ascii="Gulim" w:eastAsia="Gulim" w:hAnsi="Gulim" w:hint="eastAsia"/>
        </w:rPr>
        <w:t xml:space="preserve">일과 </w:t>
      </w:r>
      <w:r w:rsidRPr="00FB2344">
        <w:rPr>
          <w:rFonts w:ascii="Gulim" w:eastAsia="Gulim" w:hAnsi="Gulim"/>
        </w:rPr>
        <w:t>3</w:t>
      </w:r>
      <w:r w:rsidRPr="00FB2344">
        <w:rPr>
          <w:rFonts w:ascii="Gulim" w:eastAsia="Gulim" w:hAnsi="Gulim" w:hint="eastAsia"/>
        </w:rPr>
        <w:t xml:space="preserve">월 </w:t>
      </w:r>
      <w:r w:rsidRPr="00FB2344">
        <w:rPr>
          <w:rFonts w:ascii="Gulim" w:eastAsia="Gulim" w:hAnsi="Gulim"/>
        </w:rPr>
        <w:t>31</w:t>
      </w:r>
      <w:r w:rsidRPr="00FB2344">
        <w:rPr>
          <w:rFonts w:ascii="Gulim" w:eastAsia="Gulim" w:hAnsi="Gulim" w:hint="eastAsia"/>
        </w:rPr>
        <w:t xml:space="preserve">일 사이의 기간과 비교하여 </w:t>
      </w:r>
      <w:r w:rsidRPr="00FB2344">
        <w:rPr>
          <w:rFonts w:ascii="Gulim" w:eastAsia="Gulim" w:hAnsi="Gulim"/>
        </w:rPr>
        <w:t xml:space="preserve">25% </w:t>
      </w:r>
      <w:r w:rsidRPr="00FB2344">
        <w:rPr>
          <w:rFonts w:ascii="Gulim" w:eastAsia="Gulim" w:hAnsi="Gulim" w:hint="eastAsia"/>
        </w:rPr>
        <w:t>이상 줄이지 않았어야 한다.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 xml:space="preserve"> </w:t>
      </w:r>
    </w:p>
    <w:p w14:paraId="01280900" w14:textId="10C2B72E" w:rsidR="003F1221" w:rsidRPr="00FB2344" w:rsidRDefault="003F1221" w:rsidP="00B37755">
      <w:pPr>
        <w:ind w:left="36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lastRenderedPageBreak/>
        <w:t>위에 명시된 요건 중 하나라도 해당</w:t>
      </w:r>
      <w:r w:rsidR="0092407B" w:rsidRPr="00FB2344">
        <w:rPr>
          <w:rFonts w:ascii="Gulim" w:eastAsia="Gulim" w:hAnsi="Gulim" w:hint="eastAsia"/>
        </w:rPr>
        <w:t>사항이 있다면,</w:t>
      </w:r>
      <w:r w:rsidRPr="00FB2344">
        <w:rPr>
          <w:rFonts w:ascii="Gulim" w:eastAsia="Gulim" w:hAnsi="Gulim" w:hint="eastAsia"/>
        </w:rPr>
        <w:t xml:space="preserve"> </w:t>
      </w:r>
      <w:r w:rsidR="0092407B" w:rsidRPr="00FB2344">
        <w:rPr>
          <w:rFonts w:ascii="Gulim" w:eastAsia="Gulim" w:hAnsi="Gulim" w:hint="eastAsia"/>
        </w:rPr>
        <w:t xml:space="preserve">매우 간단한 양식인 </w:t>
      </w:r>
      <w:r w:rsidR="0092407B" w:rsidRPr="00FB2344">
        <w:rPr>
          <w:rFonts w:ascii="Gulim" w:eastAsia="Gulim" w:hAnsi="Gulim"/>
        </w:rPr>
        <w:t xml:space="preserve">SBA Form 3508EZ </w:t>
      </w:r>
      <w:r w:rsidR="0092407B" w:rsidRPr="00FB2344">
        <w:rPr>
          <w:rFonts w:ascii="Gulim" w:eastAsia="Gulim" w:hAnsi="Gulim" w:hint="eastAsia"/>
        </w:rPr>
        <w:t>을 작성하셔서 대출 기관에 제출하실 수 있습니다.</w:t>
      </w:r>
    </w:p>
    <w:p w14:paraId="16E079AC" w14:textId="09223548" w:rsidR="0092407B" w:rsidRPr="00FB2344" w:rsidRDefault="0092407B" w:rsidP="00D8027C">
      <w:pPr>
        <w:ind w:left="36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  <w:u w:val="single"/>
        </w:rPr>
        <w:t>여기를 클릭하세요</w:t>
      </w:r>
      <w:r w:rsidRPr="00FB2344">
        <w:rPr>
          <w:rFonts w:ascii="Gulim" w:eastAsia="Gulim" w:hAnsi="Gulim" w:hint="eastAsia"/>
        </w:rPr>
        <w:t>:</w:t>
      </w:r>
    </w:p>
    <w:p w14:paraId="58BA9DEB" w14:textId="26B131AC" w:rsidR="004B7817" w:rsidRPr="00FB2344" w:rsidRDefault="00970A39" w:rsidP="00D8027C">
      <w:pPr>
        <w:pStyle w:val="ListParagraph"/>
        <w:numPr>
          <w:ilvl w:val="0"/>
          <w:numId w:val="3"/>
        </w:numPr>
        <w:ind w:left="720"/>
        <w:jc w:val="both"/>
        <w:rPr>
          <w:rFonts w:ascii="Gulim" w:eastAsia="Gulim" w:hAnsi="Gulim"/>
          <w:u w:val="single"/>
        </w:rPr>
      </w:pPr>
      <w:hyperlink r:id="rId5" w:history="1">
        <w:r w:rsidR="0092407B" w:rsidRPr="00D8027C">
          <w:rPr>
            <w:rStyle w:val="Hyperlink"/>
            <w:rFonts w:ascii="Gulim" w:eastAsia="Gulim" w:hAnsi="Gulim" w:hint="eastAsia"/>
          </w:rPr>
          <w:t>약식 신청서</w:t>
        </w:r>
      </w:hyperlink>
    </w:p>
    <w:p w14:paraId="2ACEDC6B" w14:textId="27C28401" w:rsidR="0092407B" w:rsidRPr="00FB2344" w:rsidRDefault="00970A39" w:rsidP="00D8027C">
      <w:pPr>
        <w:pStyle w:val="ListParagraph"/>
        <w:numPr>
          <w:ilvl w:val="0"/>
          <w:numId w:val="3"/>
        </w:numPr>
        <w:ind w:left="720"/>
        <w:jc w:val="both"/>
        <w:rPr>
          <w:rFonts w:ascii="Gulim" w:eastAsia="Gulim" w:hAnsi="Gulim"/>
          <w:u w:val="single"/>
        </w:rPr>
      </w:pPr>
      <w:hyperlink r:id="rId6" w:history="1">
        <w:r w:rsidR="0092407B" w:rsidRPr="00D8027C">
          <w:rPr>
            <w:rStyle w:val="Hyperlink"/>
            <w:rFonts w:ascii="Gulim" w:eastAsia="Gulim" w:hAnsi="Gulim" w:hint="eastAsia"/>
          </w:rPr>
          <w:t xml:space="preserve">약식 신청서 </w:t>
        </w:r>
        <w:r w:rsidR="00936599" w:rsidRPr="00D8027C">
          <w:rPr>
            <w:rStyle w:val="Hyperlink"/>
            <w:rFonts w:ascii="Gulim" w:eastAsia="Gulim" w:hAnsi="Gulim"/>
          </w:rPr>
          <w:t>(</w:t>
        </w:r>
        <w:r w:rsidR="0092407B" w:rsidRPr="00D8027C">
          <w:rPr>
            <w:rStyle w:val="Hyperlink"/>
            <w:rFonts w:ascii="Gulim" w:eastAsia="Gulim" w:hAnsi="Gulim" w:hint="eastAsia"/>
          </w:rPr>
          <w:t>설명</w:t>
        </w:r>
        <w:r w:rsidR="00936599" w:rsidRPr="00D8027C">
          <w:rPr>
            <w:rStyle w:val="Hyperlink"/>
            <w:rFonts w:ascii="Gulim" w:eastAsia="Gulim" w:hAnsi="Gulim" w:hint="eastAsia"/>
          </w:rPr>
          <w:t>서)</w:t>
        </w:r>
      </w:hyperlink>
    </w:p>
    <w:p w14:paraId="004B693E" w14:textId="29A4645A" w:rsidR="00936599" w:rsidRPr="00FB2344" w:rsidRDefault="00936599" w:rsidP="00FB2344">
      <w:pPr>
        <w:pStyle w:val="ListParagraph"/>
        <w:jc w:val="both"/>
        <w:rPr>
          <w:rFonts w:ascii="Gulim" w:eastAsia="Gulim" w:hAnsi="Gulim"/>
        </w:rPr>
      </w:pPr>
    </w:p>
    <w:p w14:paraId="22AAAC1C" w14:textId="77777777" w:rsidR="00936599" w:rsidRPr="00FB2344" w:rsidRDefault="00936599" w:rsidP="00FB2344">
      <w:pPr>
        <w:pStyle w:val="ListParagraph"/>
        <w:jc w:val="both"/>
        <w:rPr>
          <w:rFonts w:ascii="Gulim" w:eastAsia="Gulim" w:hAnsi="Gulim"/>
        </w:rPr>
      </w:pPr>
    </w:p>
    <w:p w14:paraId="708CEC26" w14:textId="77777777" w:rsidR="00936599" w:rsidRPr="00FB2344" w:rsidRDefault="00936599" w:rsidP="00B12774">
      <w:pPr>
        <w:pStyle w:val="ListParagraph"/>
        <w:numPr>
          <w:ilvl w:val="0"/>
          <w:numId w:val="1"/>
        </w:numPr>
        <w:ind w:left="360"/>
        <w:jc w:val="both"/>
        <w:rPr>
          <w:rFonts w:ascii="Gulim" w:eastAsia="Gulim" w:hAnsi="Gulim"/>
          <w:b/>
          <w:bCs/>
        </w:rPr>
      </w:pPr>
      <w:r w:rsidRPr="00FB2344">
        <w:rPr>
          <w:rFonts w:ascii="Gulim" w:eastAsia="Gulim" w:hAnsi="Gulim" w:hint="eastAsia"/>
          <w:b/>
          <w:bCs/>
        </w:rPr>
        <w:t xml:space="preserve">수정된 </w:t>
      </w:r>
      <w:r w:rsidRPr="00FB2344">
        <w:rPr>
          <w:rFonts w:ascii="Gulim" w:eastAsia="Gulim" w:hAnsi="Gulim"/>
          <w:b/>
          <w:bCs/>
        </w:rPr>
        <w:t xml:space="preserve">PPP </w:t>
      </w:r>
      <w:r w:rsidRPr="00FB2344">
        <w:rPr>
          <w:rFonts w:ascii="Gulim" w:eastAsia="Gulim" w:hAnsi="Gulim" w:hint="eastAsia"/>
          <w:b/>
          <w:bCs/>
        </w:rPr>
        <w:t>대출금 탕감 정식 신청서</w:t>
      </w:r>
    </w:p>
    <w:p w14:paraId="02B94726" w14:textId="77777777" w:rsidR="00936599" w:rsidRPr="00FB2344" w:rsidRDefault="00936599" w:rsidP="00B12774">
      <w:pPr>
        <w:pStyle w:val="ListParagraph"/>
        <w:ind w:left="360"/>
        <w:jc w:val="both"/>
        <w:rPr>
          <w:rFonts w:ascii="Gulim" w:eastAsia="Gulim" w:hAnsi="Gulim"/>
        </w:rPr>
      </w:pPr>
    </w:p>
    <w:p w14:paraId="74EB837F" w14:textId="089978BB" w:rsidR="00936599" w:rsidRPr="00FB2344" w:rsidRDefault="00936599" w:rsidP="00B12774">
      <w:pPr>
        <w:pStyle w:val="ListParagraph"/>
        <w:ind w:left="36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>만약 차용인이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약식 신청서를 사용할 요건을 충족하지 않는다면,</w:t>
      </w:r>
      <w:r w:rsidRPr="00FB2344">
        <w:rPr>
          <w:rFonts w:ascii="Gulim" w:eastAsia="Gulim" w:hAnsi="Gulim"/>
        </w:rPr>
        <w:t xml:space="preserve"> 2020</w:t>
      </w:r>
      <w:r w:rsidRPr="00FB2344">
        <w:rPr>
          <w:rFonts w:ascii="Gulim" w:eastAsia="Gulim" w:hAnsi="Gulim" w:hint="eastAsia"/>
        </w:rPr>
        <w:t xml:space="preserve">년 </w:t>
      </w:r>
      <w:r w:rsidRPr="00FB2344">
        <w:rPr>
          <w:rFonts w:ascii="Gulim" w:eastAsia="Gulim" w:hAnsi="Gulim"/>
        </w:rPr>
        <w:t>6</w:t>
      </w:r>
      <w:r w:rsidRPr="00FB2344">
        <w:rPr>
          <w:rFonts w:ascii="Gulim" w:eastAsia="Gulim" w:hAnsi="Gulim" w:hint="eastAsia"/>
        </w:rPr>
        <w:t xml:space="preserve">월 </w:t>
      </w:r>
      <w:r w:rsidRPr="00FB2344">
        <w:rPr>
          <w:rFonts w:ascii="Gulim" w:eastAsia="Gulim" w:hAnsi="Gulim"/>
        </w:rPr>
        <w:t>16</w:t>
      </w:r>
      <w:r w:rsidRPr="00FB2344">
        <w:rPr>
          <w:rFonts w:ascii="Gulim" w:eastAsia="Gulim" w:hAnsi="Gulim" w:hint="eastAsia"/>
        </w:rPr>
        <w:t xml:space="preserve">일에 수정된 </w:t>
      </w:r>
      <w:r w:rsidRPr="00FB2344">
        <w:rPr>
          <w:rFonts w:ascii="Gulim" w:eastAsia="Gulim" w:hAnsi="Gulim"/>
        </w:rPr>
        <w:t xml:space="preserve">PPP </w:t>
      </w:r>
      <w:r w:rsidRPr="00FB2344">
        <w:rPr>
          <w:rFonts w:ascii="Gulim" w:eastAsia="Gulim" w:hAnsi="Gulim" w:hint="eastAsia"/>
        </w:rPr>
        <w:t xml:space="preserve">대출금 탕감 신청서의 정식 버전 양식을 사용해야 합니다. 초기의 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정식 신청서 (</w:t>
      </w:r>
      <w:r w:rsidRPr="00FB2344">
        <w:rPr>
          <w:rFonts w:ascii="Gulim" w:eastAsia="Gulim" w:hAnsi="Gulim"/>
        </w:rPr>
        <w:t>SBA Form 3508)</w:t>
      </w:r>
      <w:r w:rsidRPr="00FB2344">
        <w:rPr>
          <w:rFonts w:ascii="Gulim" w:eastAsia="Gulim" w:hAnsi="Gulim" w:hint="eastAsia"/>
        </w:rPr>
        <w:t>는 한국어로도 보실 수 있었으나,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>이번에 수정된 정식 신청서는 아직 한국어로 준비되어 있지 않습니다.</w:t>
      </w:r>
      <w:r w:rsidRPr="00FB2344">
        <w:rPr>
          <w:rFonts w:ascii="Gulim" w:eastAsia="Gulim" w:hAnsi="Gulim"/>
        </w:rPr>
        <w:t xml:space="preserve"> </w:t>
      </w:r>
    </w:p>
    <w:p w14:paraId="056A83B1" w14:textId="77777777" w:rsidR="00936599" w:rsidRPr="00FB2344" w:rsidRDefault="00936599" w:rsidP="00B12774">
      <w:pPr>
        <w:ind w:left="36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  <w:u w:val="single"/>
        </w:rPr>
        <w:t>여기를 클릭하세요</w:t>
      </w:r>
      <w:r w:rsidRPr="00FB2344">
        <w:rPr>
          <w:rFonts w:ascii="Gulim" w:eastAsia="Gulim" w:hAnsi="Gulim" w:hint="eastAsia"/>
        </w:rPr>
        <w:t>:</w:t>
      </w:r>
    </w:p>
    <w:p w14:paraId="624AD07A" w14:textId="4E880B1C" w:rsidR="00936599" w:rsidRPr="00FB2344" w:rsidRDefault="00970A39" w:rsidP="00B12774">
      <w:pPr>
        <w:pStyle w:val="ListParagraph"/>
        <w:numPr>
          <w:ilvl w:val="0"/>
          <w:numId w:val="4"/>
        </w:numPr>
        <w:ind w:left="720"/>
        <w:jc w:val="both"/>
        <w:rPr>
          <w:rFonts w:ascii="Gulim" w:eastAsia="Gulim" w:hAnsi="Gulim"/>
          <w:u w:val="single"/>
        </w:rPr>
      </w:pPr>
      <w:hyperlink r:id="rId7" w:history="1">
        <w:r w:rsidR="00936599" w:rsidRPr="00FC0417">
          <w:rPr>
            <w:rStyle w:val="Hyperlink"/>
            <w:rFonts w:ascii="Gulim" w:eastAsia="Gulim" w:hAnsi="Gulim" w:hint="eastAsia"/>
          </w:rPr>
          <w:t xml:space="preserve">수정된 </w:t>
        </w:r>
        <w:r w:rsidR="00936599" w:rsidRPr="00FC0417">
          <w:rPr>
            <w:rStyle w:val="Hyperlink"/>
            <w:rFonts w:ascii="Gulim" w:eastAsia="Gulim" w:hAnsi="Gulim"/>
          </w:rPr>
          <w:t xml:space="preserve">PPP </w:t>
        </w:r>
        <w:r w:rsidR="00936599" w:rsidRPr="00FC0417">
          <w:rPr>
            <w:rStyle w:val="Hyperlink"/>
            <w:rFonts w:ascii="Gulim" w:eastAsia="Gulim" w:hAnsi="Gulim" w:hint="eastAsia"/>
          </w:rPr>
          <w:t>대출금 탕감 정식 신청서</w:t>
        </w:r>
      </w:hyperlink>
    </w:p>
    <w:p w14:paraId="02624FB3" w14:textId="7228398B" w:rsidR="00936599" w:rsidRPr="00FB2344" w:rsidRDefault="00970A39" w:rsidP="00B12774">
      <w:pPr>
        <w:pStyle w:val="ListParagraph"/>
        <w:numPr>
          <w:ilvl w:val="0"/>
          <w:numId w:val="4"/>
        </w:numPr>
        <w:ind w:left="720"/>
        <w:jc w:val="both"/>
        <w:rPr>
          <w:rFonts w:ascii="Gulim" w:eastAsia="Gulim" w:hAnsi="Gulim"/>
          <w:u w:val="single"/>
        </w:rPr>
      </w:pPr>
      <w:hyperlink r:id="rId8" w:history="1">
        <w:r w:rsidR="00936599" w:rsidRPr="00FC0417">
          <w:rPr>
            <w:rStyle w:val="Hyperlink"/>
            <w:rFonts w:ascii="Gulim" w:eastAsia="Gulim" w:hAnsi="Gulim" w:hint="eastAsia"/>
          </w:rPr>
          <w:t xml:space="preserve">수정된 </w:t>
        </w:r>
        <w:r w:rsidR="00936599" w:rsidRPr="00FC0417">
          <w:rPr>
            <w:rStyle w:val="Hyperlink"/>
            <w:rFonts w:ascii="Gulim" w:eastAsia="Gulim" w:hAnsi="Gulim"/>
          </w:rPr>
          <w:t xml:space="preserve">PPP </w:t>
        </w:r>
        <w:r w:rsidR="00936599" w:rsidRPr="00FC0417">
          <w:rPr>
            <w:rStyle w:val="Hyperlink"/>
            <w:rFonts w:ascii="Gulim" w:eastAsia="Gulim" w:hAnsi="Gulim" w:hint="eastAsia"/>
          </w:rPr>
          <w:t xml:space="preserve">대출금 탕감 정식 신청서 </w:t>
        </w:r>
        <w:r w:rsidR="00936599" w:rsidRPr="00FC0417">
          <w:rPr>
            <w:rStyle w:val="Hyperlink"/>
            <w:rFonts w:ascii="Gulim" w:eastAsia="Gulim" w:hAnsi="Gulim"/>
          </w:rPr>
          <w:t>(</w:t>
        </w:r>
        <w:r w:rsidR="00936599" w:rsidRPr="00FC0417">
          <w:rPr>
            <w:rStyle w:val="Hyperlink"/>
            <w:rFonts w:ascii="Gulim" w:eastAsia="Gulim" w:hAnsi="Gulim" w:hint="eastAsia"/>
          </w:rPr>
          <w:t>설명서)</w:t>
        </w:r>
      </w:hyperlink>
    </w:p>
    <w:p w14:paraId="6FDCD1D3" w14:textId="4E87C3B9" w:rsidR="00936599" w:rsidRPr="00FB2344" w:rsidRDefault="00936599" w:rsidP="00B12774">
      <w:pPr>
        <w:pStyle w:val="ListParagraph"/>
        <w:ind w:left="360"/>
        <w:jc w:val="both"/>
        <w:rPr>
          <w:rFonts w:ascii="Gulim" w:eastAsia="Gulim" w:hAnsi="Gulim"/>
        </w:rPr>
      </w:pPr>
    </w:p>
    <w:p w14:paraId="496C7E5A" w14:textId="3FF2A2DC" w:rsidR="008772FC" w:rsidRDefault="008772FC" w:rsidP="006B6C29">
      <w:pPr>
        <w:pStyle w:val="ListParagraph"/>
        <w:ind w:left="0"/>
        <w:jc w:val="both"/>
        <w:rPr>
          <w:rFonts w:ascii="Gulim" w:eastAsia="Gulim" w:hAnsi="Gulim"/>
        </w:rPr>
      </w:pPr>
      <w:r w:rsidRPr="00FB2344">
        <w:rPr>
          <w:rFonts w:ascii="Gulim" w:eastAsia="Gulim" w:hAnsi="Gulim" w:hint="eastAsia"/>
        </w:rPr>
        <w:t xml:space="preserve">일단 </w:t>
      </w:r>
      <w:r w:rsidRPr="00FB2344">
        <w:rPr>
          <w:rFonts w:ascii="Gulim" w:eastAsia="Gulim" w:hAnsi="Gulim"/>
        </w:rPr>
        <w:t xml:space="preserve">PPP </w:t>
      </w:r>
      <w:r w:rsidRPr="00FB2344">
        <w:rPr>
          <w:rFonts w:ascii="Gulim" w:eastAsia="Gulim" w:hAnsi="Gulim" w:hint="eastAsia"/>
        </w:rPr>
        <w:t>대출금 탕감 신청서가 접수되면,</w:t>
      </w:r>
      <w:r w:rsidRPr="00FB2344">
        <w:rPr>
          <w:rFonts w:ascii="Gulim" w:eastAsia="Gulim" w:hAnsi="Gulim"/>
        </w:rPr>
        <w:t xml:space="preserve"> </w:t>
      </w:r>
      <w:r w:rsidRPr="00FB2344">
        <w:rPr>
          <w:rFonts w:ascii="Gulim" w:eastAsia="Gulim" w:hAnsi="Gulim" w:hint="eastAsia"/>
        </w:rPr>
        <w:t xml:space="preserve">대출 기관은 </w:t>
      </w:r>
      <w:r w:rsidR="00C753FF" w:rsidRPr="00FB2344">
        <w:rPr>
          <w:rFonts w:ascii="Gulim" w:eastAsia="Gulim" w:hAnsi="Gulim" w:hint="eastAsia"/>
        </w:rPr>
        <w:t xml:space="preserve">법적으로 </w:t>
      </w:r>
      <w:r w:rsidR="00C753FF" w:rsidRPr="00FB2344">
        <w:rPr>
          <w:rFonts w:ascii="Gulim" w:eastAsia="Gulim" w:hAnsi="Gulim"/>
        </w:rPr>
        <w:t>60</w:t>
      </w:r>
      <w:r w:rsidR="00C753FF" w:rsidRPr="00FB2344">
        <w:rPr>
          <w:rFonts w:ascii="Gulim" w:eastAsia="Gulim" w:hAnsi="Gulim" w:hint="eastAsia"/>
        </w:rPr>
        <w:t xml:space="preserve">일 안에 차용인에게 </w:t>
      </w:r>
      <w:r w:rsidR="00CD12AF" w:rsidRPr="00FB2344">
        <w:rPr>
          <w:rFonts w:ascii="Gulim" w:eastAsia="Gulim" w:hAnsi="Gulim" w:hint="eastAsia"/>
        </w:rPr>
        <w:t>회신을</w:t>
      </w:r>
      <w:r w:rsidR="00C753FF" w:rsidRPr="00FB2344">
        <w:rPr>
          <w:rFonts w:ascii="Gulim" w:eastAsia="Gulim" w:hAnsi="Gulim" w:hint="eastAsia"/>
        </w:rPr>
        <w:t xml:space="preserve"> 보내</w:t>
      </w:r>
      <w:r w:rsidR="0071436F" w:rsidRPr="00FB2344">
        <w:rPr>
          <w:rFonts w:ascii="Gulim" w:eastAsia="Gulim" w:hAnsi="Gulim" w:hint="eastAsia"/>
        </w:rPr>
        <w:t>야 합니다.</w:t>
      </w:r>
      <w:r w:rsidR="0071436F" w:rsidRPr="00FB2344">
        <w:rPr>
          <w:rFonts w:ascii="Gulim" w:eastAsia="Gulim" w:hAnsi="Gulim"/>
        </w:rPr>
        <w:t xml:space="preserve"> </w:t>
      </w:r>
    </w:p>
    <w:p w14:paraId="5A5E9EA6" w14:textId="7AF92024" w:rsidR="004D6A06" w:rsidRDefault="004D6A06" w:rsidP="006B6C29">
      <w:pPr>
        <w:pStyle w:val="ListParagraph"/>
        <w:ind w:left="0"/>
        <w:jc w:val="both"/>
        <w:rPr>
          <w:rFonts w:ascii="Gulim" w:eastAsia="Gulim" w:hAnsi="Gulim"/>
        </w:rPr>
      </w:pPr>
    </w:p>
    <w:p w14:paraId="6197C154" w14:textId="01A0BDCB" w:rsidR="004D6A06" w:rsidRDefault="004D6A06" w:rsidP="004D6A06">
      <w:pPr>
        <w:spacing w:after="0" w:line="240" w:lineRule="auto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 w:hint="eastAsia"/>
          <w:shd w:val="clear" w:color="auto" w:fill="FFFFFF"/>
        </w:rPr>
        <w:t>이</w:t>
      </w:r>
      <w:r>
        <w:rPr>
          <w:rFonts w:ascii="Times New Roman" w:eastAsia="Gulim" w:hAnsi="Times New Roman" w:cs="Times New Roman"/>
          <w:shd w:val="clear" w:color="auto" w:fill="FFFFFF"/>
        </w:rPr>
        <w:t xml:space="preserve"> </w:t>
      </w:r>
      <w:r>
        <w:rPr>
          <w:rFonts w:ascii="Times New Roman" w:eastAsia="Gulim" w:hAnsi="Times New Roman" w:cs="Times New Roman" w:hint="eastAsia"/>
          <w:shd w:val="clear" w:color="auto" w:fill="FFFFFF"/>
        </w:rPr>
        <w:t>칼럼을</w:t>
      </w:r>
      <w:r>
        <w:rPr>
          <w:rFonts w:ascii="Times New Roman" w:eastAsia="Gulim" w:hAnsi="Times New Roman" w:cs="Times New Roman"/>
          <w:shd w:val="clear" w:color="auto" w:fill="FFFFFF"/>
        </w:rPr>
        <w:t xml:space="preserve"> </w:t>
      </w:r>
      <w:r>
        <w:rPr>
          <w:rFonts w:ascii="Times New Roman" w:eastAsia="Gulim" w:hAnsi="Times New Roman" w:cs="Times New Roman" w:hint="eastAsia"/>
          <w:shd w:val="clear" w:color="auto" w:fill="FFFFFF"/>
        </w:rPr>
        <w:t>쓴</w:t>
      </w:r>
      <w:r>
        <w:rPr>
          <w:rFonts w:ascii="Times New Roman" w:eastAsia="Gulim" w:hAnsi="Times New Roman" w:cs="Times New Roman"/>
          <w:shd w:val="clear" w:color="auto" w:fill="FFFFFF"/>
        </w:rPr>
        <w:t>Cheryl Lee</w:t>
      </w:r>
      <w:r w:rsidR="0091794D">
        <w:rPr>
          <w:rFonts w:ascii="Times New Roman" w:eastAsia="Gulim" w:hAnsi="Times New Roman" w:cs="Times New Roman"/>
          <w:shd w:val="clear" w:color="auto" w:fill="FFFFFF"/>
        </w:rPr>
        <w:t xml:space="preserve"> (</w:t>
      </w:r>
      <w:r w:rsidR="0091794D">
        <w:rPr>
          <w:rFonts w:ascii="Times New Roman" w:eastAsia="Gulim" w:hAnsi="Times New Roman" w:cs="Times New Roman" w:hint="eastAsia"/>
          <w:shd w:val="clear" w:color="auto" w:fill="FFFFFF"/>
        </w:rPr>
        <w:t>이승영</w:t>
      </w:r>
      <w:r w:rsidR="0091794D">
        <w:rPr>
          <w:rFonts w:ascii="Times New Roman" w:eastAsia="Gulim" w:hAnsi="Times New Roman" w:cs="Times New Roman" w:hint="eastAsia"/>
          <w:shd w:val="clear" w:color="auto" w:fill="FFFFFF"/>
        </w:rPr>
        <w:t>)</w:t>
      </w:r>
      <w:r>
        <w:rPr>
          <w:rFonts w:ascii="Times New Roman" w:eastAsia="Gulim" w:hAnsi="Times New Roman" w:cs="Times New Roman"/>
          <w:shd w:val="clear" w:color="auto" w:fill="FFFFFF"/>
        </w:rPr>
        <w:t xml:space="preserve"> </w:t>
      </w:r>
      <w:r>
        <w:rPr>
          <w:rFonts w:ascii="Times New Roman" w:eastAsia="Gulim" w:hAnsi="Times New Roman" w:cs="Times New Roman" w:hint="eastAsia"/>
        </w:rPr>
        <w:t>변호사</w:t>
      </w:r>
      <w:r>
        <w:rPr>
          <w:rFonts w:ascii="Times New Roman" w:eastAsia="Gulim" w:hAnsi="Times New Roman" w:cs="Times New Roman" w:hint="eastAsia"/>
          <w:shd w:val="clear" w:color="auto" w:fill="FFFFFF"/>
        </w:rPr>
        <w:t>는</w:t>
      </w:r>
      <w:r>
        <w:rPr>
          <w:rFonts w:ascii="Times New Roman" w:eastAsia="Gulim" w:hAnsi="Times New Roman" w:cs="Times New Roman"/>
          <w:shd w:val="clear" w:color="auto" w:fill="FFFFFF"/>
        </w:rPr>
        <w:t xml:space="preserve"> </w:t>
      </w:r>
      <w:r>
        <w:rPr>
          <w:rStyle w:val="eop"/>
          <w:rFonts w:ascii="Times New Roman" w:eastAsia="Gulim" w:hAnsi="Times New Roman" w:cs="Times New Roman" w:hint="eastAsia"/>
        </w:rPr>
        <w:t>워싱톤주</w:t>
      </w:r>
      <w:r>
        <w:rPr>
          <w:rStyle w:val="eop"/>
          <w:rFonts w:ascii="Times New Roman" w:eastAsia="Gulim" w:hAnsi="Times New Roman" w:cs="Times New Roman"/>
        </w:rPr>
        <w:t xml:space="preserve"> </w:t>
      </w:r>
      <w:r>
        <w:rPr>
          <w:rStyle w:val="eop"/>
          <w:rFonts w:ascii="Times New Roman" w:eastAsia="Gulim" w:hAnsi="Times New Roman" w:cs="Times New Roman" w:hint="eastAsia"/>
        </w:rPr>
        <w:t>한미변호사협회의</w:t>
      </w:r>
      <w:r>
        <w:rPr>
          <w:rStyle w:val="eop"/>
          <w:rFonts w:ascii="Times New Roman" w:eastAsia="Gulim" w:hAnsi="Times New Roman" w:cs="Times New Roman"/>
        </w:rPr>
        <w:t xml:space="preserve"> </w:t>
      </w:r>
      <w:r>
        <w:rPr>
          <w:rStyle w:val="eop"/>
          <w:rFonts w:ascii="Times New Roman" w:eastAsia="Gulim" w:hAnsi="Times New Roman" w:cs="Times New Roman" w:hint="eastAsia"/>
        </w:rPr>
        <w:t>전</w:t>
      </w:r>
      <w:r>
        <w:rPr>
          <w:rStyle w:val="eop"/>
          <w:rFonts w:ascii="Times New Roman" w:eastAsia="Gulim" w:hAnsi="Times New Roman" w:cs="Times New Roman" w:hint="eastAsia"/>
        </w:rPr>
        <w:t xml:space="preserve"> </w:t>
      </w:r>
      <w:r>
        <w:rPr>
          <w:rStyle w:val="eop"/>
          <w:rFonts w:ascii="Times New Roman" w:eastAsia="Gulim" w:hAnsi="Times New Roman" w:cs="Times New Roman" w:hint="eastAsia"/>
        </w:rPr>
        <w:t>회장입니다</w:t>
      </w:r>
      <w:r>
        <w:rPr>
          <w:rStyle w:val="eop"/>
          <w:rFonts w:ascii="Times New Roman" w:eastAsia="Gulim" w:hAnsi="Times New Roman" w:cs="Times New Roman"/>
        </w:rPr>
        <w:t xml:space="preserve">. </w:t>
      </w:r>
      <w:r>
        <w:rPr>
          <w:rStyle w:val="eop"/>
          <w:rFonts w:ascii="Times New Roman" w:eastAsia="Gulim" w:hAnsi="Times New Roman" w:cs="Times New Roman" w:hint="eastAsia"/>
        </w:rPr>
        <w:t>문의</w:t>
      </w:r>
      <w:r>
        <w:rPr>
          <w:rStyle w:val="eop"/>
          <w:rFonts w:ascii="Times New Roman" w:eastAsia="Gulim" w:hAnsi="Times New Roman" w:cs="Times New Roman"/>
        </w:rPr>
        <w:t xml:space="preserve">: </w:t>
      </w:r>
      <w:hyperlink r:id="rId9" w:history="1">
        <w:r w:rsidRPr="004B45FD">
          <w:rPr>
            <w:rStyle w:val="Hyperlink"/>
            <w:rFonts w:ascii="Times New Roman" w:hAnsi="Times New Roman" w:cs="Times New Roman"/>
            <w:shd w:val="clear" w:color="auto" w:fill="FFFFFF"/>
          </w:rPr>
          <w:t>kabawaboard@gmail.com</w:t>
        </w:r>
      </w:hyperlink>
      <w:r w:rsidRPr="004B45FD">
        <w:rPr>
          <w:rFonts w:ascii="Times New Roman" w:hAnsi="Times New Roman" w:cs="Times New Roman"/>
          <w:color w:val="555555"/>
          <w:shd w:val="clear" w:color="auto" w:fill="FFFFFF"/>
        </w:rPr>
        <w:t xml:space="preserve"> / </w:t>
      </w:r>
      <w:hyperlink r:id="rId10" w:history="1">
        <w:r w:rsidRPr="004B45FD">
          <w:rPr>
            <w:rStyle w:val="Hyperlink"/>
            <w:rFonts w:ascii="Times New Roman" w:hAnsi="Times New Roman" w:cs="Times New Roman" w:hint="eastAsia"/>
            <w:shd w:val="clear" w:color="auto" w:fill="FFFFFF"/>
          </w:rPr>
          <w:t>c</w:t>
        </w:r>
        <w:r w:rsidRPr="004B45FD">
          <w:rPr>
            <w:rStyle w:val="Hyperlink"/>
            <w:rFonts w:ascii="Times New Roman" w:hAnsi="Times New Roman" w:cs="Times New Roman"/>
            <w:shd w:val="clear" w:color="auto" w:fill="FFFFFF"/>
          </w:rPr>
          <w:t>lee@helsell.com</w:t>
        </w:r>
      </w:hyperlink>
      <w:r w:rsidRPr="004B45FD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</w:p>
    <w:p w14:paraId="4252FD1D" w14:textId="77777777" w:rsidR="004D6A06" w:rsidRPr="00FB2344" w:rsidRDefault="004D6A06" w:rsidP="006B6C29">
      <w:pPr>
        <w:pStyle w:val="ListParagraph"/>
        <w:ind w:left="0"/>
        <w:jc w:val="both"/>
        <w:rPr>
          <w:rFonts w:ascii="Gulim" w:eastAsia="Gulim" w:hAnsi="Gulim"/>
        </w:rPr>
      </w:pPr>
    </w:p>
    <w:sectPr w:rsidR="004D6A06" w:rsidRPr="00FB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E6"/>
    <w:multiLevelType w:val="hybridMultilevel"/>
    <w:tmpl w:val="1F24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31D0E"/>
    <w:multiLevelType w:val="hybridMultilevel"/>
    <w:tmpl w:val="91BE9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22AD3"/>
    <w:multiLevelType w:val="hybridMultilevel"/>
    <w:tmpl w:val="51129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024FB"/>
    <w:multiLevelType w:val="hybridMultilevel"/>
    <w:tmpl w:val="6CAA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C5"/>
    <w:rsid w:val="00004EA5"/>
    <w:rsid w:val="00157820"/>
    <w:rsid w:val="00231AB4"/>
    <w:rsid w:val="002764E8"/>
    <w:rsid w:val="00287F10"/>
    <w:rsid w:val="002F01FC"/>
    <w:rsid w:val="002F0A81"/>
    <w:rsid w:val="003978D9"/>
    <w:rsid w:val="003F1221"/>
    <w:rsid w:val="004B45FD"/>
    <w:rsid w:val="004B7817"/>
    <w:rsid w:val="004D6A06"/>
    <w:rsid w:val="00510AF1"/>
    <w:rsid w:val="005E0B98"/>
    <w:rsid w:val="005E51AE"/>
    <w:rsid w:val="00625E89"/>
    <w:rsid w:val="00632AE9"/>
    <w:rsid w:val="00696CD9"/>
    <w:rsid w:val="006A6152"/>
    <w:rsid w:val="006B6C29"/>
    <w:rsid w:val="006C6D94"/>
    <w:rsid w:val="007052FB"/>
    <w:rsid w:val="0071436F"/>
    <w:rsid w:val="00744D80"/>
    <w:rsid w:val="007A2710"/>
    <w:rsid w:val="007D58D2"/>
    <w:rsid w:val="00833606"/>
    <w:rsid w:val="008772FC"/>
    <w:rsid w:val="008A083D"/>
    <w:rsid w:val="008A4FE9"/>
    <w:rsid w:val="0091706A"/>
    <w:rsid w:val="0091794D"/>
    <w:rsid w:val="0092407B"/>
    <w:rsid w:val="00936599"/>
    <w:rsid w:val="0094238A"/>
    <w:rsid w:val="00970A39"/>
    <w:rsid w:val="009814D3"/>
    <w:rsid w:val="009A614F"/>
    <w:rsid w:val="009B5510"/>
    <w:rsid w:val="00A23ADA"/>
    <w:rsid w:val="00A7595D"/>
    <w:rsid w:val="00A95FA8"/>
    <w:rsid w:val="00B12774"/>
    <w:rsid w:val="00B37755"/>
    <w:rsid w:val="00B510EB"/>
    <w:rsid w:val="00B6236A"/>
    <w:rsid w:val="00BE7AF7"/>
    <w:rsid w:val="00C426A6"/>
    <w:rsid w:val="00C6066F"/>
    <w:rsid w:val="00C753FF"/>
    <w:rsid w:val="00C81B21"/>
    <w:rsid w:val="00CD12AF"/>
    <w:rsid w:val="00CF1EA0"/>
    <w:rsid w:val="00D27E81"/>
    <w:rsid w:val="00D8027C"/>
    <w:rsid w:val="00DE5589"/>
    <w:rsid w:val="00E1283A"/>
    <w:rsid w:val="00E34C66"/>
    <w:rsid w:val="00EC4A98"/>
    <w:rsid w:val="00EC66CE"/>
    <w:rsid w:val="00F171B9"/>
    <w:rsid w:val="00F81BC5"/>
    <w:rsid w:val="00FB2344"/>
    <w:rsid w:val="00FC0417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E80D"/>
  <w15:chartTrackingRefBased/>
  <w15:docId w15:val="{17AE5843-05F9-4B0B-99E3-0CE8CC3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F7"/>
    <w:rPr>
      <w:color w:val="605E5C"/>
      <w:shd w:val="clear" w:color="auto" w:fill="E1DFDD"/>
    </w:rPr>
  </w:style>
  <w:style w:type="character" w:customStyle="1" w:styleId="m5756514317852939631gmail-normaltextrun">
    <w:name w:val="m_5756514317852939631gmail-normaltextrun"/>
    <w:basedOn w:val="DefaultParagraphFont"/>
    <w:rsid w:val="0091706A"/>
  </w:style>
  <w:style w:type="character" w:customStyle="1" w:styleId="eop">
    <w:name w:val="eop"/>
    <w:basedOn w:val="DefaultParagraphFont"/>
    <w:rsid w:val="004D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tes/default/files/2020-06/PPP%20Loan%20Forgiveness%20Application%20Instructions%20%28Revised%206.16.2020%29-5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a.gov/sites/default/files/2020-06/PPP%20Loan%20Forgiveness%20Application%20Instructions%20%28Revised%206.16.2020%29-5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sites/default/files/2020-06/PPP%20Loan%20Forgiveness%20Application%20Form%20EZ%20Instructions%20%28Revised%2006.16.2020%29-50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a.gov/sites/default/files/2020-06/PPP%20Forgiveness%20Application%203508EZ%20%28%20Revised%2006.16.2020%29.pdf" TargetMode="External"/><Relationship Id="rId10" Type="http://schemas.openxmlformats.org/officeDocument/2006/relationships/hyperlink" Target="mailto:clee@hels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awa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.</dc:creator>
  <cp:keywords/>
  <dc:description/>
  <cp:lastModifiedBy>Jennifer Sohn</cp:lastModifiedBy>
  <cp:revision>2</cp:revision>
  <dcterms:created xsi:type="dcterms:W3CDTF">2020-07-06T17:11:00Z</dcterms:created>
  <dcterms:modified xsi:type="dcterms:W3CDTF">2020-07-06T17:11:00Z</dcterms:modified>
</cp:coreProperties>
</file>